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W w:w="9639" w:type="dxa"/>
        <w:tblInd w:w="-5" w:type="dxa"/>
        <w:tblLook w:val="04A0" w:firstRow="1" w:lastRow="0" w:firstColumn="1" w:lastColumn="0" w:noHBand="0" w:noVBand="1"/>
      </w:tblPr>
      <w:tblGrid>
        <w:gridCol w:w="1851"/>
        <w:gridCol w:w="7788"/>
      </w:tblGrid>
      <w:tr w:rsidR="00D46401" w14:paraId="34FE0CC7" w14:textId="77777777" w:rsidTr="00D46401">
        <w:tc>
          <w:tcPr>
            <w:tcW w:w="9639" w:type="dxa"/>
            <w:gridSpan w:val="2"/>
          </w:tcPr>
          <w:p w14:paraId="62E816F5" w14:textId="77777777" w:rsidR="00D46401" w:rsidRDefault="00D46401" w:rsidP="00D46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tab/>
            </w:r>
            <w:r w:rsidRPr="00631029">
              <w:rPr>
                <w:rFonts w:ascii="MarkPro" w:hAnsi="MarkPro"/>
                <w:noProof/>
                <w:lang w:eastAsia="nl-NL"/>
              </w:rPr>
              <w:drawing>
                <wp:inline distT="0" distB="0" distL="0" distR="0" wp14:anchorId="10C860E0" wp14:editId="723927FF">
                  <wp:extent cx="4858742" cy="852658"/>
                  <wp:effectExtent l="0" t="0" r="0" b="508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15958" cy="8626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5A3EF" w14:textId="2B504A2F" w:rsidR="00D46401" w:rsidRDefault="006776A0" w:rsidP="006776A0">
            <w:pPr>
              <w:tabs>
                <w:tab w:val="left" w:pos="3007"/>
                <w:tab w:val="center" w:pos="4711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D46401">
              <w:rPr>
                <w:rFonts w:ascii="Arial" w:hAnsi="Arial" w:cs="Arial"/>
                <w:b/>
                <w:sz w:val="24"/>
                <w:szCs w:val="24"/>
              </w:rPr>
              <w:t xml:space="preserve">Agenda </w:t>
            </w:r>
            <w:r>
              <w:rPr>
                <w:rFonts w:ascii="Arial" w:hAnsi="Arial" w:cs="Arial"/>
                <w:b/>
                <w:sz w:val="24"/>
                <w:szCs w:val="24"/>
              </w:rPr>
              <w:t>Directeurencollectief</w:t>
            </w:r>
            <w:r w:rsidR="00796E11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1D5576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  <w:p w14:paraId="452EF1C6" w14:textId="77777777" w:rsidR="0070694A" w:rsidRPr="00D46401" w:rsidRDefault="0070694A" w:rsidP="00D4640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933AC0" w:rsidRPr="00933AC0" w14:paraId="152C78B8" w14:textId="77777777" w:rsidTr="009A1500">
        <w:tc>
          <w:tcPr>
            <w:tcW w:w="1851" w:type="dxa"/>
          </w:tcPr>
          <w:p w14:paraId="113CEB96" w14:textId="77777777" w:rsidR="00933AC0" w:rsidRDefault="00933AC0" w:rsidP="00D4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Datum:</w:t>
            </w:r>
          </w:p>
          <w:p w14:paraId="6926A34B" w14:textId="77777777" w:rsidR="00933AC0" w:rsidRPr="00933AC0" w:rsidRDefault="00933AC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Tijd: </w:t>
            </w:r>
          </w:p>
          <w:p w14:paraId="0A53713B" w14:textId="77777777" w:rsidR="00933AC0" w:rsidRPr="00933AC0" w:rsidRDefault="00933AC0" w:rsidP="00DE3D6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Locatie:  </w:t>
            </w:r>
          </w:p>
        </w:tc>
        <w:tc>
          <w:tcPr>
            <w:tcW w:w="7788" w:type="dxa"/>
            <w:shd w:val="clear" w:color="auto" w:fill="auto"/>
          </w:tcPr>
          <w:p w14:paraId="3E2B9703" w14:textId="4CBB97CC" w:rsidR="0070694A" w:rsidRDefault="004C73A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Woensdag</w:t>
            </w:r>
            <w:r w:rsidR="00603F8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D5576">
              <w:rPr>
                <w:rFonts w:ascii="Arial" w:hAnsi="Arial" w:cs="Arial"/>
                <w:sz w:val="20"/>
                <w:szCs w:val="20"/>
              </w:rPr>
              <w:t>05-03-2025</w:t>
            </w:r>
          </w:p>
          <w:p w14:paraId="04C721F3" w14:textId="214B0162" w:rsidR="00DD2D16" w:rsidRPr="005B4821" w:rsidRDefault="008B1838" w:rsidP="00D5013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  <w:r w:rsidR="00933AC0" w:rsidRPr="005B4821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515467">
              <w:rPr>
                <w:rFonts w:ascii="Arial" w:hAnsi="Arial" w:cs="Arial"/>
                <w:sz w:val="20"/>
                <w:szCs w:val="20"/>
              </w:rPr>
              <w:t>11.30</w:t>
            </w:r>
            <w:r w:rsidR="007870E5" w:rsidRPr="005B48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33AC0" w:rsidRPr="005B4821">
              <w:rPr>
                <w:rFonts w:ascii="Arial" w:hAnsi="Arial" w:cs="Arial"/>
                <w:sz w:val="20"/>
                <w:szCs w:val="20"/>
              </w:rPr>
              <w:t>uur</w:t>
            </w:r>
            <w:r w:rsidR="004D6BC1" w:rsidRPr="005B482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DBFE121" w14:textId="2F7A87B8" w:rsidR="00993754" w:rsidRPr="009A1500" w:rsidRDefault="001D5576" w:rsidP="00594175">
            <w:pPr>
              <w:shd w:val="clear" w:color="auto" w:fill="214A50"/>
              <w:spacing w:after="360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SWV, Stoomloggerweg 4C, 1</w:t>
            </w:r>
            <w:r w:rsidRPr="001D5576">
              <w:rPr>
                <w:rFonts w:ascii="Arial" w:hAnsi="Arial" w:cs="Arial"/>
                <w:color w:val="FFFFFF" w:themeColor="background1"/>
                <w:vertAlign w:val="superscript"/>
              </w:rPr>
              <w:t>e</w:t>
            </w:r>
            <w:r>
              <w:rPr>
                <w:rFonts w:ascii="Arial" w:hAnsi="Arial" w:cs="Arial"/>
                <w:color w:val="FFFFFF" w:themeColor="background1"/>
              </w:rPr>
              <w:t xml:space="preserve"> etage, Vlaardingen</w:t>
            </w:r>
          </w:p>
        </w:tc>
      </w:tr>
      <w:tr w:rsidR="00E861D7" w:rsidRPr="00933AC0" w14:paraId="324B0055" w14:textId="77777777" w:rsidTr="00DE3D67">
        <w:tc>
          <w:tcPr>
            <w:tcW w:w="1851" w:type="dxa"/>
          </w:tcPr>
          <w:p w14:paraId="661FFA7E" w14:textId="77777777" w:rsidR="00E861D7" w:rsidRDefault="00E861D7" w:rsidP="00D46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Agendacommissie</w:t>
            </w:r>
          </w:p>
        </w:tc>
        <w:tc>
          <w:tcPr>
            <w:tcW w:w="7788" w:type="dxa"/>
          </w:tcPr>
          <w:p w14:paraId="6282C8B6" w14:textId="65D478FE" w:rsidR="00E3751E" w:rsidRDefault="00E6332B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Petra Selsig</w:t>
            </w:r>
          </w:p>
          <w:p w14:paraId="146C0A96" w14:textId="236C11A9" w:rsidR="00671654" w:rsidRDefault="00E6332B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Wiclef</w:t>
            </w:r>
            <w:r w:rsidR="00E84D83">
              <w:rPr>
                <w:rFonts w:ascii="Arial" w:hAnsi="Arial" w:cs="Arial"/>
                <w:sz w:val="20"/>
                <w:szCs w:val="20"/>
              </w:rPr>
              <w:t xml:space="preserve"> Poesiat</w:t>
            </w:r>
          </w:p>
          <w:p w14:paraId="28286F85" w14:textId="0D761F48" w:rsidR="00AF09DC" w:rsidRPr="006C3451" w:rsidRDefault="00E6332B" w:rsidP="00BB38C3">
            <w:pPr>
              <w:pStyle w:val="Lijstalinea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Desiree</w:t>
            </w:r>
            <w:r w:rsidR="00E84D83">
              <w:rPr>
                <w:rFonts w:ascii="Arial" w:hAnsi="Arial" w:cs="Arial"/>
                <w:sz w:val="20"/>
                <w:szCs w:val="20"/>
              </w:rPr>
              <w:t xml:space="preserve"> Berkhout</w:t>
            </w:r>
          </w:p>
        </w:tc>
      </w:tr>
      <w:tr w:rsidR="00933AC0" w:rsidRPr="00933AC0" w14:paraId="241BDACC" w14:textId="77777777" w:rsidTr="00DE3D67">
        <w:tc>
          <w:tcPr>
            <w:tcW w:w="1851" w:type="dxa"/>
          </w:tcPr>
          <w:p w14:paraId="02588D81" w14:textId="77777777" w:rsidR="00933AC0" w:rsidRPr="00933AC0" w:rsidRDefault="00933AC0" w:rsidP="00933AC0">
            <w:pPr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Aanwezig:</w:t>
            </w:r>
          </w:p>
        </w:tc>
        <w:tc>
          <w:tcPr>
            <w:tcW w:w="7788" w:type="dxa"/>
          </w:tcPr>
          <w:p w14:paraId="1A39526D" w14:textId="0F5D8848" w:rsidR="00933AC0" w:rsidRPr="006C3451" w:rsidRDefault="008533A9" w:rsidP="00BB38C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Desir</w:t>
            </w:r>
            <w:r w:rsidR="007F4CB4">
              <w:rPr>
                <w:rFonts w:ascii="Arial" w:hAnsi="Arial" w:cs="Arial"/>
                <w:sz w:val="20"/>
                <w:szCs w:val="20"/>
              </w:rPr>
              <w:t>é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D6012F">
              <w:rPr>
                <w:rFonts w:ascii="Arial" w:hAnsi="Arial" w:cs="Arial"/>
                <w:sz w:val="20"/>
                <w:szCs w:val="20"/>
              </w:rPr>
              <w:t>Berkhout (Spieringshoek)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568B5">
              <w:rPr>
                <w:rFonts w:ascii="Arial" w:hAnsi="Arial" w:cs="Arial"/>
                <w:sz w:val="20"/>
                <w:szCs w:val="20"/>
              </w:rPr>
              <w:t>Thomas van den Bos</w:t>
            </w:r>
            <w:r w:rsidR="00D6012F">
              <w:rPr>
                <w:rFonts w:ascii="Arial" w:hAnsi="Arial" w:cs="Arial"/>
                <w:sz w:val="20"/>
                <w:szCs w:val="20"/>
              </w:rPr>
              <w:t xml:space="preserve"> (St. Jozefmavo)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C5C50">
              <w:rPr>
                <w:rFonts w:ascii="Arial" w:hAnsi="Arial" w:cs="Arial"/>
                <w:sz w:val="20"/>
                <w:szCs w:val="20"/>
              </w:rPr>
              <w:t>Jord</w:t>
            </w:r>
            <w:r w:rsidR="002E3792">
              <w:rPr>
                <w:rFonts w:ascii="Arial" w:hAnsi="Arial" w:cs="Arial"/>
                <w:sz w:val="20"/>
                <w:szCs w:val="20"/>
              </w:rPr>
              <w:t>i</w:t>
            </w:r>
            <w:r w:rsidR="004C5C50">
              <w:rPr>
                <w:rFonts w:ascii="Arial" w:hAnsi="Arial" w:cs="Arial"/>
                <w:sz w:val="20"/>
                <w:szCs w:val="20"/>
              </w:rPr>
              <w:t xml:space="preserve"> van der Poel </w:t>
            </w:r>
            <w:r w:rsidR="00D6012F">
              <w:rPr>
                <w:rFonts w:ascii="Arial" w:hAnsi="Arial" w:cs="Arial"/>
                <w:sz w:val="20"/>
                <w:szCs w:val="20"/>
              </w:rPr>
              <w:t>(Groen van Prinstererlyceum)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90607">
              <w:rPr>
                <w:rFonts w:ascii="Arial" w:hAnsi="Arial" w:cs="Arial"/>
                <w:sz w:val="20"/>
                <w:szCs w:val="20"/>
              </w:rPr>
              <w:t xml:space="preserve">Teun </w:t>
            </w:r>
            <w:proofErr w:type="spellStart"/>
            <w:r w:rsidR="00A90607">
              <w:rPr>
                <w:rFonts w:ascii="Arial" w:hAnsi="Arial" w:cs="Arial"/>
                <w:sz w:val="20"/>
                <w:szCs w:val="20"/>
              </w:rPr>
              <w:t>Stigter</w:t>
            </w:r>
            <w:proofErr w:type="spellEnd"/>
            <w:r w:rsidR="00A969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15651">
              <w:rPr>
                <w:rFonts w:ascii="Arial" w:hAnsi="Arial" w:cs="Arial"/>
                <w:sz w:val="20"/>
                <w:szCs w:val="20"/>
              </w:rPr>
              <w:t>(Life College)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D0E98">
              <w:rPr>
                <w:rFonts w:ascii="Arial" w:hAnsi="Arial" w:cs="Arial"/>
                <w:sz w:val="20"/>
                <w:szCs w:val="20"/>
              </w:rPr>
              <w:t>Susanne Verweij</w:t>
            </w:r>
            <w:r w:rsidR="00A42325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A42325">
              <w:rPr>
                <w:rFonts w:ascii="Arial" w:hAnsi="Arial" w:cs="Arial"/>
                <w:sz w:val="20"/>
                <w:szCs w:val="20"/>
              </w:rPr>
              <w:t>P</w:t>
            </w:r>
            <w:r w:rsidR="00882913">
              <w:rPr>
                <w:rFonts w:ascii="Arial" w:hAnsi="Arial" w:cs="Arial"/>
                <w:sz w:val="20"/>
                <w:szCs w:val="20"/>
              </w:rPr>
              <w:t>ronovacollege</w:t>
            </w:r>
            <w:proofErr w:type="spellEnd"/>
            <w:r w:rsidR="00882913">
              <w:rPr>
                <w:rFonts w:ascii="Arial" w:hAnsi="Arial" w:cs="Arial"/>
                <w:sz w:val="20"/>
                <w:szCs w:val="20"/>
              </w:rPr>
              <w:t>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B0712">
              <w:rPr>
                <w:rFonts w:ascii="Arial" w:hAnsi="Arial" w:cs="Arial"/>
                <w:sz w:val="20"/>
                <w:szCs w:val="20"/>
              </w:rPr>
              <w:t xml:space="preserve">Kim </w:t>
            </w:r>
            <w:r w:rsidR="00C224AC">
              <w:rPr>
                <w:rFonts w:ascii="Arial" w:hAnsi="Arial" w:cs="Arial"/>
                <w:sz w:val="20"/>
                <w:szCs w:val="20"/>
              </w:rPr>
              <w:t>Tigchelaar</w:t>
            </w:r>
            <w:r w:rsidR="00882913">
              <w:rPr>
                <w:rFonts w:ascii="Arial" w:hAnsi="Arial" w:cs="Arial"/>
                <w:sz w:val="20"/>
                <w:szCs w:val="20"/>
              </w:rPr>
              <w:t xml:space="preserve"> (Mavo Schravenlant XL)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="004C5C50" w:rsidRPr="0024114A">
              <w:rPr>
                <w:rFonts w:ascii="Arial" w:hAnsi="Arial" w:cs="Arial"/>
                <w:sz w:val="20"/>
                <w:szCs w:val="20"/>
              </w:rPr>
              <w:t>H</w:t>
            </w:r>
            <w:r w:rsidR="0024114A" w:rsidRPr="0024114A">
              <w:rPr>
                <w:rFonts w:ascii="Arial" w:hAnsi="Arial" w:cs="Arial"/>
                <w:sz w:val="20"/>
                <w:szCs w:val="20"/>
              </w:rPr>
              <w:t>i</w:t>
            </w:r>
            <w:r w:rsidR="004C5C50" w:rsidRPr="0024114A">
              <w:rPr>
                <w:rFonts w:ascii="Arial" w:hAnsi="Arial" w:cs="Arial"/>
                <w:sz w:val="20"/>
                <w:szCs w:val="20"/>
              </w:rPr>
              <w:t>ske</w:t>
            </w:r>
            <w:proofErr w:type="spellEnd"/>
            <w:r w:rsidR="004C5C50" w:rsidRPr="0024114A">
              <w:rPr>
                <w:rFonts w:ascii="Arial" w:hAnsi="Arial" w:cs="Arial"/>
                <w:sz w:val="20"/>
                <w:szCs w:val="20"/>
              </w:rPr>
              <w:t xml:space="preserve"> de Koning</w:t>
            </w:r>
            <w:r w:rsidR="005B748B">
              <w:rPr>
                <w:rFonts w:ascii="Arial" w:hAnsi="Arial" w:cs="Arial"/>
                <w:sz w:val="20"/>
                <w:szCs w:val="20"/>
              </w:rPr>
              <w:t xml:space="preserve"> (Het Lyceum Vos</w:t>
            </w:r>
            <w:r w:rsidR="005B748B" w:rsidRPr="0024114A">
              <w:rPr>
                <w:rFonts w:ascii="Arial" w:hAnsi="Arial" w:cs="Arial"/>
                <w:sz w:val="20"/>
                <w:szCs w:val="20"/>
              </w:rPr>
              <w:t>)</w:t>
            </w:r>
            <w:r w:rsidR="008D2394">
              <w:rPr>
                <w:rFonts w:ascii="Arial" w:hAnsi="Arial" w:cs="Arial"/>
                <w:sz w:val="20"/>
                <w:szCs w:val="20"/>
              </w:rPr>
              <w:t>,</w:t>
            </w:r>
            <w:r w:rsidR="005B748B" w:rsidRPr="00241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DDA">
              <w:rPr>
                <w:rFonts w:ascii="Arial" w:hAnsi="Arial" w:cs="Arial"/>
                <w:sz w:val="20"/>
                <w:szCs w:val="20"/>
              </w:rPr>
              <w:t>Aad Veld</w:t>
            </w:r>
            <w:r w:rsidR="000956DB">
              <w:rPr>
                <w:rFonts w:ascii="Arial" w:hAnsi="Arial" w:cs="Arial"/>
                <w:sz w:val="20"/>
                <w:szCs w:val="20"/>
              </w:rPr>
              <w:t>boer</w:t>
            </w:r>
            <w:r w:rsidR="003E34D7" w:rsidRPr="003E34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2913">
              <w:rPr>
                <w:rFonts w:ascii="Arial" w:hAnsi="Arial" w:cs="Arial"/>
                <w:sz w:val="20"/>
                <w:szCs w:val="20"/>
              </w:rPr>
              <w:t>(Het College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224AC">
              <w:rPr>
                <w:rFonts w:ascii="Arial" w:hAnsi="Arial" w:cs="Arial"/>
                <w:sz w:val="20"/>
                <w:szCs w:val="20"/>
              </w:rPr>
              <w:t>Sander Kruis</w:t>
            </w:r>
            <w:r w:rsidR="00882913">
              <w:rPr>
                <w:rFonts w:ascii="Arial" w:hAnsi="Arial" w:cs="Arial"/>
                <w:sz w:val="20"/>
                <w:szCs w:val="20"/>
              </w:rPr>
              <w:t xml:space="preserve"> (De Internationale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956DB">
              <w:rPr>
                <w:rFonts w:ascii="Arial" w:hAnsi="Arial" w:cs="Arial"/>
                <w:sz w:val="20"/>
                <w:szCs w:val="20"/>
              </w:rPr>
              <w:t xml:space="preserve">Hanneke de </w:t>
            </w:r>
            <w:proofErr w:type="spellStart"/>
            <w:r w:rsidR="000956DB">
              <w:rPr>
                <w:rFonts w:ascii="Arial" w:hAnsi="Arial" w:cs="Arial"/>
                <w:sz w:val="20"/>
                <w:szCs w:val="20"/>
              </w:rPr>
              <w:t>Vlaam</w:t>
            </w:r>
            <w:proofErr w:type="spellEnd"/>
            <w:r w:rsidR="00882913">
              <w:rPr>
                <w:rFonts w:ascii="Arial" w:hAnsi="Arial" w:cs="Arial"/>
                <w:sz w:val="20"/>
                <w:szCs w:val="20"/>
              </w:rPr>
              <w:t xml:space="preserve"> (De Mavo Vos)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F0D56">
              <w:rPr>
                <w:rFonts w:ascii="Arial" w:hAnsi="Arial" w:cs="Arial"/>
                <w:sz w:val="20"/>
                <w:szCs w:val="20"/>
              </w:rPr>
              <w:t>Wiclef Poesiat (Lyceum Schravenlant)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F2D83">
              <w:rPr>
                <w:rFonts w:ascii="Arial" w:hAnsi="Arial" w:cs="Arial"/>
                <w:sz w:val="20"/>
                <w:szCs w:val="20"/>
              </w:rPr>
              <w:t>Eva Gelsema</w:t>
            </w:r>
            <w:r w:rsidR="003F0D56">
              <w:rPr>
                <w:rFonts w:ascii="Arial" w:hAnsi="Arial" w:cs="Arial"/>
                <w:sz w:val="20"/>
                <w:szCs w:val="20"/>
              </w:rPr>
              <w:t xml:space="preserve"> (Stedelijk Gymnasium Schiedam)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Margareth Dalmeijer</w:t>
            </w:r>
            <w:r w:rsidR="003F0D56">
              <w:rPr>
                <w:rFonts w:ascii="Arial" w:hAnsi="Arial" w:cs="Arial"/>
                <w:sz w:val="20"/>
                <w:szCs w:val="20"/>
              </w:rPr>
              <w:t xml:space="preserve"> (Ilex College)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602B0">
              <w:rPr>
                <w:rFonts w:ascii="Arial" w:hAnsi="Arial" w:cs="Arial"/>
                <w:sz w:val="20"/>
                <w:szCs w:val="20"/>
              </w:rPr>
              <w:t xml:space="preserve">Lisette van </w:t>
            </w:r>
            <w:r w:rsidR="00A62D6A">
              <w:rPr>
                <w:rFonts w:ascii="Arial" w:hAnsi="Arial" w:cs="Arial"/>
                <w:sz w:val="20"/>
                <w:szCs w:val="20"/>
              </w:rPr>
              <w:t xml:space="preserve">der </w:t>
            </w:r>
            <w:r w:rsidR="008602B0">
              <w:rPr>
                <w:rFonts w:ascii="Arial" w:hAnsi="Arial" w:cs="Arial"/>
                <w:sz w:val="20"/>
                <w:szCs w:val="20"/>
              </w:rPr>
              <w:t>Brugge</w:t>
            </w:r>
            <w:r w:rsidR="0024114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7817">
              <w:rPr>
                <w:rFonts w:ascii="Arial" w:hAnsi="Arial" w:cs="Arial"/>
                <w:sz w:val="20"/>
                <w:szCs w:val="20"/>
              </w:rPr>
              <w:t>(Ericaschool)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05948">
              <w:rPr>
                <w:rFonts w:ascii="Arial" w:hAnsi="Arial" w:cs="Arial"/>
                <w:sz w:val="20"/>
                <w:szCs w:val="20"/>
              </w:rPr>
              <w:t>Timo Nuijten</w:t>
            </w:r>
            <w:r w:rsidR="00D26386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36834">
              <w:rPr>
                <w:rFonts w:ascii="Arial" w:hAnsi="Arial" w:cs="Arial"/>
                <w:sz w:val="20"/>
                <w:szCs w:val="20"/>
              </w:rPr>
              <w:t>Geuzencollege</w:t>
            </w:r>
            <w:r w:rsidR="00485762">
              <w:rPr>
                <w:rFonts w:ascii="Arial" w:hAnsi="Arial" w:cs="Arial"/>
                <w:sz w:val="20"/>
                <w:szCs w:val="20"/>
              </w:rPr>
              <w:t>),</w:t>
            </w:r>
            <w:r w:rsidR="00DA330F">
              <w:rPr>
                <w:rFonts w:ascii="Arial" w:hAnsi="Arial" w:cs="Arial"/>
                <w:sz w:val="20"/>
                <w:szCs w:val="20"/>
              </w:rPr>
              <w:t xml:space="preserve"> Jan Eliens (VMBO </w:t>
            </w:r>
            <w:r w:rsidR="00175471">
              <w:rPr>
                <w:rFonts w:ascii="Arial" w:hAnsi="Arial" w:cs="Arial"/>
                <w:sz w:val="20"/>
                <w:szCs w:val="20"/>
              </w:rPr>
              <w:t xml:space="preserve">Maasland), </w:t>
            </w:r>
            <w:r w:rsidR="003E34D7">
              <w:rPr>
                <w:rFonts w:ascii="Arial" w:hAnsi="Arial" w:cs="Arial"/>
                <w:sz w:val="20"/>
                <w:szCs w:val="20"/>
              </w:rPr>
              <w:t>Ivanka Broer (</w:t>
            </w:r>
            <w:proofErr w:type="spellStart"/>
            <w:r w:rsidR="00A50C25">
              <w:rPr>
                <w:rFonts w:ascii="Arial" w:hAnsi="Arial" w:cs="Arial"/>
                <w:sz w:val="20"/>
                <w:szCs w:val="20"/>
              </w:rPr>
              <w:t>Revius</w:t>
            </w:r>
            <w:proofErr w:type="spellEnd"/>
            <w:r w:rsidR="00A50C25">
              <w:rPr>
                <w:rFonts w:ascii="Arial" w:hAnsi="Arial" w:cs="Arial"/>
                <w:sz w:val="20"/>
                <w:szCs w:val="20"/>
              </w:rPr>
              <w:t xml:space="preserve"> Mavo/Lyceum), </w:t>
            </w:r>
            <w:r w:rsidR="001C5965" w:rsidRPr="006C3451">
              <w:rPr>
                <w:rFonts w:ascii="Arial" w:hAnsi="Arial" w:cs="Arial"/>
                <w:sz w:val="20"/>
                <w:szCs w:val="20"/>
              </w:rPr>
              <w:t>Petra Selsig</w:t>
            </w:r>
            <w:r w:rsidR="001E7817">
              <w:rPr>
                <w:rFonts w:ascii="Arial" w:hAnsi="Arial" w:cs="Arial"/>
                <w:sz w:val="20"/>
                <w:szCs w:val="20"/>
              </w:rPr>
              <w:t xml:space="preserve"> (Bovenschoolse voorziening InZicht)</w:t>
            </w:r>
            <w:r w:rsidR="00670A66" w:rsidRPr="006C3451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694A" w:rsidRPr="006C3451">
              <w:rPr>
                <w:rFonts w:ascii="Arial" w:hAnsi="Arial" w:cs="Arial"/>
                <w:sz w:val="20"/>
                <w:szCs w:val="20"/>
              </w:rPr>
              <w:t>Karin van der Velden</w:t>
            </w:r>
            <w:r w:rsidR="001E781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CA3856">
              <w:rPr>
                <w:rFonts w:ascii="Arial" w:hAnsi="Arial" w:cs="Arial"/>
                <w:sz w:val="20"/>
                <w:szCs w:val="20"/>
              </w:rPr>
              <w:t>S</w:t>
            </w:r>
            <w:r w:rsidR="001E7817">
              <w:rPr>
                <w:rFonts w:ascii="Arial" w:hAnsi="Arial" w:cs="Arial"/>
                <w:sz w:val="20"/>
                <w:szCs w:val="20"/>
              </w:rPr>
              <w:t>amenwerkingsverband Nieuwe Waterweg Noord V(S)O</w:t>
            </w:r>
            <w:r w:rsidR="00072350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933AC0" w:rsidRPr="00933AC0" w14:paraId="366D744A" w14:textId="77777777" w:rsidTr="00DE3D67">
        <w:tc>
          <w:tcPr>
            <w:tcW w:w="1851" w:type="dxa"/>
          </w:tcPr>
          <w:p w14:paraId="5BA57B41" w14:textId="22A92016" w:rsidR="00933AC0" w:rsidRPr="00933AC0" w:rsidRDefault="000723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Notulist</w:t>
            </w:r>
            <w:r w:rsidR="00933AC0" w:rsidRPr="00933AC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788" w:type="dxa"/>
          </w:tcPr>
          <w:p w14:paraId="767660D3" w14:textId="1B554C4C" w:rsidR="00933AC0" w:rsidRPr="00933AC0" w:rsidRDefault="00933AC0" w:rsidP="007069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raster1"/>
        <w:tblW w:w="9616" w:type="dxa"/>
        <w:tblInd w:w="-5" w:type="dxa"/>
        <w:tblLook w:val="04A0" w:firstRow="1" w:lastRow="0" w:firstColumn="1" w:lastColumn="0" w:noHBand="0" w:noVBand="1"/>
      </w:tblPr>
      <w:tblGrid>
        <w:gridCol w:w="638"/>
        <w:gridCol w:w="1347"/>
        <w:gridCol w:w="5824"/>
        <w:gridCol w:w="1807"/>
      </w:tblGrid>
      <w:tr w:rsidR="000C61C7" w:rsidRPr="00933AC0" w14:paraId="2AAC0EAF" w14:textId="77777777" w:rsidTr="000C61C7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131B9E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Nr.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1742FC" w14:textId="77777777" w:rsidR="000C61C7" w:rsidRPr="000C61C7" w:rsidRDefault="000C61C7" w:rsidP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Tijd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717511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Agendapunt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EA4FDDE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0C61C7">
              <w:rPr>
                <w:rFonts w:ascii="Arial" w:hAnsi="Arial" w:cs="Arial"/>
                <w:b/>
                <w:bCs/>
                <w:sz w:val="20"/>
                <w:szCs w:val="20"/>
              </w:rPr>
              <w:t>Doel bespreking</w:t>
            </w:r>
          </w:p>
        </w:tc>
      </w:tr>
      <w:tr w:rsidR="00390B5B" w:rsidRPr="00933AC0" w14:paraId="428B8C43" w14:textId="77777777" w:rsidTr="00390B5B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62C510" w14:textId="0D72ACD2" w:rsidR="00390B5B" w:rsidRPr="001176AE" w:rsidRDefault="00390B5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1176AE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EA9D7" w14:textId="0B394728" w:rsidR="00390B5B" w:rsidRPr="001176AE" w:rsidRDefault="00044E4F" w:rsidP="000C61C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676D4" w14:textId="32F197A1" w:rsidR="00FB6938" w:rsidRPr="00390B5B" w:rsidRDefault="0024114A" w:rsidP="00DC4039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Opening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9A3BE" w14:textId="4A35E2E4" w:rsidR="00390B5B" w:rsidRPr="00390B5B" w:rsidRDefault="00390B5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6525" w:rsidRPr="00933AC0" w14:paraId="6877B777" w14:textId="77777777" w:rsidTr="0025668E">
        <w:trPr>
          <w:cantSplit/>
          <w:trHeight w:val="22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125F61C" w14:textId="50C8FDC6" w:rsidR="00A06525" w:rsidRPr="001176AE" w:rsidRDefault="00A0652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58067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5F64C4" w14:textId="0A14246D" w:rsidR="00A06525" w:rsidRPr="001176AE" w:rsidRDefault="009115E6" w:rsidP="000C61C7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9.35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3090D4" w14:textId="77777777" w:rsidR="00A06525" w:rsidRDefault="005D04A5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Vaststelling van de agenda</w:t>
            </w:r>
          </w:p>
          <w:p w14:paraId="77381909" w14:textId="77777777" w:rsidR="00107D4F" w:rsidRDefault="00107D4F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Mededelingen</w:t>
            </w:r>
            <w:r w:rsidR="00AD397A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BA436C" w14:textId="77777777" w:rsidR="00AD397A" w:rsidRDefault="00AD397A" w:rsidP="00AD397A">
            <w:pPr>
              <w:pStyle w:val="Geenafstand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Contract stamschool – instelling jongeren in gesloten jeugdzorg</w:t>
            </w:r>
          </w:p>
          <w:p w14:paraId="132FAAE8" w14:textId="5D1DC70E" w:rsidR="00AD397A" w:rsidRDefault="000315BF" w:rsidP="00AD397A">
            <w:pPr>
              <w:pStyle w:val="Geenafstand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B1FB3">
              <w:rPr>
                <w:rFonts w:ascii="Arial" w:hAnsi="Arial" w:cs="Arial"/>
                <w:color w:val="0070C0"/>
                <w:sz w:val="20"/>
                <w:szCs w:val="20"/>
              </w:rPr>
              <w:t xml:space="preserve">Inventarisatie </w:t>
            </w:r>
            <w:r w:rsidR="00420692">
              <w:rPr>
                <w:rFonts w:ascii="Arial" w:hAnsi="Arial" w:cs="Arial"/>
                <w:color w:val="0070C0"/>
                <w:sz w:val="20"/>
                <w:szCs w:val="20"/>
              </w:rPr>
              <w:t>Prak</w:t>
            </w:r>
            <w:r w:rsidR="00EB6C5B">
              <w:rPr>
                <w:rFonts w:ascii="Arial" w:hAnsi="Arial" w:cs="Arial"/>
                <w:color w:val="0070C0"/>
                <w:sz w:val="20"/>
                <w:szCs w:val="20"/>
              </w:rPr>
              <w:t>tijkgerichte programma’s</w:t>
            </w:r>
            <w:r w:rsidR="00044E4F" w:rsidRPr="003B1FB3">
              <w:rPr>
                <w:rFonts w:ascii="Arial" w:hAnsi="Arial" w:cs="Arial"/>
                <w:color w:val="0070C0"/>
                <w:sz w:val="20"/>
                <w:szCs w:val="20"/>
              </w:rPr>
              <w:t xml:space="preserve"> mavo</w:t>
            </w:r>
            <w:r w:rsidR="00044E4F">
              <w:rPr>
                <w:rFonts w:ascii="Arial" w:hAnsi="Arial" w:cs="Arial"/>
                <w:sz w:val="20"/>
                <w:szCs w:val="20"/>
              </w:rPr>
              <w:t>/ havo?</w:t>
            </w:r>
          </w:p>
          <w:p w14:paraId="472F47A4" w14:textId="77777777" w:rsidR="00044E4F" w:rsidRPr="008434D2" w:rsidRDefault="003B1FB3" w:rsidP="00AD397A">
            <w:pPr>
              <w:pStyle w:val="Geenafstand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3B1FB3">
              <w:rPr>
                <w:rFonts w:ascii="Arial" w:hAnsi="Arial" w:cs="Arial"/>
                <w:color w:val="0070C0"/>
                <w:sz w:val="20"/>
                <w:szCs w:val="20"/>
              </w:rPr>
              <w:t>Subsidie Digitaal Onderwijs</w:t>
            </w:r>
          </w:p>
          <w:p w14:paraId="0EA98FD1" w14:textId="594A41C1" w:rsidR="008434D2" w:rsidRPr="00107D4F" w:rsidRDefault="008434D2" w:rsidP="00AD397A">
            <w:pPr>
              <w:pStyle w:val="Geenafstand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Voortgang </w:t>
            </w:r>
            <w:r w:rsidR="00F15572">
              <w:rPr>
                <w:rFonts w:ascii="Arial" w:hAnsi="Arial" w:cs="Arial"/>
                <w:sz w:val="20"/>
                <w:szCs w:val="20"/>
              </w:rPr>
              <w:t>uitwerking Nieuw Schoolondersteuningsprofiel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03530" w14:textId="77777777" w:rsidR="00A06525" w:rsidRDefault="00BC61E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  <w:p w14:paraId="19FF0BE3" w14:textId="626D830F" w:rsidR="00861F3B" w:rsidRPr="00615D86" w:rsidRDefault="00861F3B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informatie</w:t>
            </w:r>
          </w:p>
        </w:tc>
      </w:tr>
      <w:tr w:rsidR="000C61C7" w:rsidRPr="00933AC0" w14:paraId="47E841EE" w14:textId="77777777" w:rsidTr="0025668E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0D305CD" w14:textId="18D4FFB3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="00BE4B67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A9241F9" w14:textId="0DDCDC88" w:rsidR="000C61C7" w:rsidRPr="00933AC0" w:rsidRDefault="000C61C7" w:rsidP="004176E5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27F99F49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Beleid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E608558" w14:textId="77777777" w:rsidR="000C61C7" w:rsidRPr="00933AC0" w:rsidRDefault="000C61C7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34F0" w:rsidRPr="00933AC0" w14:paraId="71CD1304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AC8F" w14:textId="0FB6E714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D386" w14:textId="41733F4D" w:rsidR="000E34F0" w:rsidRDefault="003613C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  <w:r w:rsidR="00705979"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92FA" w14:textId="7C4F3570" w:rsidR="000E34F0" w:rsidRPr="00BF6892" w:rsidRDefault="00BF6892" w:rsidP="000E34F0">
            <w:pPr>
              <w:pStyle w:val="Geenafstand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BF6892">
              <w:rPr>
                <w:rFonts w:ascii="Arial" w:hAnsi="Arial" w:cs="Arial"/>
                <w:color w:val="0070C0"/>
                <w:sz w:val="20"/>
                <w:szCs w:val="20"/>
              </w:rPr>
              <w:t>1</w:t>
            </w:r>
            <w:r w:rsidRPr="00BF6892">
              <w:rPr>
                <w:rFonts w:ascii="Arial" w:hAnsi="Arial" w:cs="Arial"/>
                <w:color w:val="0070C0"/>
                <w:sz w:val="20"/>
                <w:szCs w:val="20"/>
                <w:vertAlign w:val="superscript"/>
              </w:rPr>
              <w:t>e</w:t>
            </w:r>
            <w:r w:rsidRPr="00BF6892">
              <w:rPr>
                <w:rFonts w:ascii="Arial" w:hAnsi="Arial" w:cs="Arial"/>
                <w:color w:val="0070C0"/>
                <w:sz w:val="20"/>
                <w:szCs w:val="20"/>
              </w:rPr>
              <w:t xml:space="preserve"> concept Meerjarenbegroting</w:t>
            </w:r>
            <w:r w:rsidR="00EB6C5B" w:rsidRPr="00EB6C5B">
              <w:rPr>
                <w:rFonts w:ascii="Arial" w:hAnsi="Arial" w:cs="Arial"/>
                <w:sz w:val="20"/>
                <w:szCs w:val="20"/>
              </w:rPr>
              <w:t xml:space="preserve"> (presentatie Karin)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E2562" w14:textId="17BD0815" w:rsidR="000E34F0" w:rsidRDefault="00E55AF2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0E34F0" w:rsidRPr="00933AC0" w14:paraId="2A313EFE" w14:textId="77777777" w:rsidTr="000C61C7">
        <w:trPr>
          <w:trHeight w:val="254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33CF" w14:textId="7EA59A37" w:rsidR="000E34F0" w:rsidRPr="00933AC0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933AC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58B4" w14:textId="3ABD99C2" w:rsidR="000E34F0" w:rsidRPr="00933AC0" w:rsidRDefault="003613C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 w:rsidR="00543399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43D7" w14:textId="77777777" w:rsidR="000E34F0" w:rsidRDefault="0008578A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Geweld op school</w:t>
            </w:r>
            <w:r w:rsidR="00515467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="000F1EF2">
              <w:rPr>
                <w:rFonts w:ascii="Arial" w:hAnsi="Arial" w:cs="Arial"/>
                <w:sz w:val="20"/>
                <w:szCs w:val="20"/>
              </w:rPr>
              <w:t>omgaan met lastige ouders</w:t>
            </w:r>
          </w:p>
          <w:p w14:paraId="62586C30" w14:textId="3B737127" w:rsidR="004B1D2E" w:rsidRPr="000E34F0" w:rsidRDefault="00D51972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Uitwisselen ervaringen/ behoeften / mogelijke inzet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E32D" w14:textId="75C90A0E" w:rsidR="000E34F0" w:rsidRPr="00933AC0" w:rsidRDefault="00E55AF2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0E34F0" w:rsidRPr="00933AC0" w14:paraId="3FF4A634" w14:textId="77777777" w:rsidTr="00460E70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285F694" w14:textId="0033E32C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518DC5" w14:textId="6D050407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B877BD" w14:textId="55486433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Directeurencollectief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ED657D7" w14:textId="77777777" w:rsidR="000E34F0" w:rsidRPr="00933AC0" w:rsidRDefault="000E34F0" w:rsidP="000E34F0">
            <w:pPr>
              <w:pStyle w:val="Geenafstand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E34F0" w:rsidRPr="00933AC0" w14:paraId="15DC0BA1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A38C" w14:textId="246E6555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2FEF6" w14:textId="49535FB1" w:rsidR="000E34F0" w:rsidRDefault="00D310E1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10.40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BF9B0" w14:textId="052A470F" w:rsidR="000E34F0" w:rsidRDefault="000E34F0" w:rsidP="000E34F0">
            <w:pPr>
              <w:pStyle w:val="Geenafstand"/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 xml:space="preserve">Mededelingen </w:t>
            </w:r>
            <w:r>
              <w:rPr>
                <w:rFonts w:ascii="Arial" w:hAnsi="Arial" w:cs="Arial"/>
                <w:sz w:val="20"/>
                <w:szCs w:val="20"/>
              </w:rPr>
              <w:t>Directeurencollectief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69202" w14:textId="41F4BB14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Informerend</w:t>
            </w:r>
          </w:p>
        </w:tc>
      </w:tr>
      <w:tr w:rsidR="000E34F0" w:rsidRPr="00933AC0" w14:paraId="552D3CF8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E8E5E" w14:textId="34808054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8A41" w14:textId="1CC51868" w:rsidR="000E34F0" w:rsidRDefault="00D310E1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10.45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E537" w14:textId="0969CC2A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hyperlink r:id="rId12" w:history="1">
              <w:r w:rsidRPr="00302079">
                <w:rPr>
                  <w:rStyle w:val="Hyperlink"/>
                  <w:rFonts w:ascii="Arial" w:hAnsi="Arial" w:cs="Arial"/>
                  <w:sz w:val="20"/>
                  <w:szCs w:val="20"/>
                  <w:u w:val="none"/>
                </w:rPr>
                <w:t>Verslag</w:t>
              </w:r>
            </w:hyperlink>
            <w:r>
              <w:t xml:space="preserve"> 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van </w:t>
            </w:r>
            <w:r>
              <w:rPr>
                <w:rFonts w:ascii="Arial" w:hAnsi="Arial" w:cs="Arial"/>
                <w:sz w:val="20"/>
                <w:szCs w:val="20"/>
              </w:rPr>
              <w:t>het directeurencollectief</w:t>
            </w:r>
            <w:r w:rsidRPr="00933A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37B3">
              <w:rPr>
                <w:rFonts w:ascii="Arial" w:hAnsi="Arial" w:cs="Arial"/>
                <w:sz w:val="20"/>
                <w:szCs w:val="20"/>
              </w:rPr>
              <w:t>15-01-2025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21D5C" w14:textId="017C52FA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0E34F0" w:rsidRPr="00933AC0" w14:paraId="512CE5FC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1F9C8" w14:textId="5117A7D5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 w:rsidRPr="00933AC0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933AC0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81CF0" w14:textId="6C750974" w:rsidR="000E34F0" w:rsidRDefault="00D310E1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10.45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AEE43" w14:textId="64529912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868B9">
              <w:rPr>
                <w:rFonts w:ascii="Arial" w:hAnsi="Arial" w:cs="Arial"/>
                <w:color w:val="0070C0"/>
                <w:sz w:val="20"/>
                <w:szCs w:val="20"/>
              </w:rPr>
              <w:t>Besluiten</w:t>
            </w:r>
            <w:r>
              <w:rPr>
                <w:rFonts w:ascii="Arial" w:hAnsi="Arial" w:cs="Arial"/>
                <w:color w:val="0070C0"/>
                <w:sz w:val="20"/>
                <w:szCs w:val="20"/>
              </w:rPr>
              <w:t>lijst 2024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380B0" w14:textId="01114497" w:rsidR="000E34F0" w:rsidRDefault="001C5288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Vaststellen</w:t>
            </w:r>
          </w:p>
        </w:tc>
      </w:tr>
      <w:tr w:rsidR="000E34F0" w:rsidRPr="00933AC0" w14:paraId="3F4AA956" w14:textId="77777777" w:rsidTr="000C61C7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32068" w14:textId="5DB58082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04.4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EFAC9" w14:textId="4A976C6B" w:rsidR="000E34F0" w:rsidRDefault="00D310E1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10.45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7FC64" w14:textId="27FBD985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>
              <w:rPr>
                <w:rFonts w:ascii="Arial" w:hAnsi="Arial" w:cs="Arial"/>
                <w:color w:val="0070C0"/>
                <w:sz w:val="20"/>
                <w:szCs w:val="20"/>
              </w:rPr>
              <w:t>Actielijst 2024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A361C" w14:textId="418F6DC7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 bespreking</w:t>
            </w:r>
          </w:p>
        </w:tc>
      </w:tr>
      <w:tr w:rsidR="000E34F0" w:rsidRPr="00933AC0" w14:paraId="232BF004" w14:textId="77777777" w:rsidTr="00460E70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C733A1" w14:textId="5A3C077F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8145125" w14:textId="33486BA0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E79F857" w14:textId="1250A505" w:rsidR="000E34F0" w:rsidRDefault="000E34F0" w:rsidP="000E34F0">
            <w:pPr>
              <w:rPr>
                <w:rFonts w:ascii="Arial" w:hAnsi="Arial" w:cs="Arial"/>
                <w:bCs/>
                <w:color w:val="2E74B5" w:themeColor="accent1" w:themeShade="BF"/>
                <w:sz w:val="20"/>
                <w:szCs w:val="20"/>
              </w:rPr>
            </w:pPr>
            <w:r w:rsidRPr="00933AC0">
              <w:rPr>
                <w:rFonts w:ascii="Arial" w:hAnsi="Arial" w:cs="Arial"/>
                <w:b/>
                <w:bCs/>
                <w:sz w:val="20"/>
                <w:szCs w:val="20"/>
              </w:rPr>
              <w:t>Overig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392421" w14:textId="77777777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E34F0" w:rsidRPr="00933AC0" w14:paraId="3FEE160A" w14:textId="77777777" w:rsidTr="007B7044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7065AD" w14:textId="5AEB3AC8" w:rsidR="000E34F0" w:rsidRPr="007B7044" w:rsidRDefault="000E34F0" w:rsidP="000E34F0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B7044">
              <w:rPr>
                <w:rFonts w:ascii="Arial" w:hAnsi="Arial" w:cs="Arial"/>
                <w:sz w:val="20"/>
                <w:szCs w:val="20"/>
              </w:rPr>
              <w:t>05.1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F9676D" w14:textId="551E93AC" w:rsidR="000E34F0" w:rsidRDefault="00BA428C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11.00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01A8AD" w14:textId="3F17A723" w:rsidR="000E34F0" w:rsidRPr="004375B2" w:rsidRDefault="00BC065B" w:rsidP="000E34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Aandacht voor armoede/ Fonds Schiedam Vlaardingen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B0B3CA" w14:textId="082BD8F8" w:rsidR="000E34F0" w:rsidRDefault="000E34F0" w:rsidP="000E34F0">
            <w:pPr>
              <w:pStyle w:val="Geenafstand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Ter bespreking</w:t>
            </w:r>
          </w:p>
        </w:tc>
      </w:tr>
      <w:tr w:rsidR="000E34F0" w:rsidRPr="00933AC0" w14:paraId="730BDE09" w14:textId="77777777" w:rsidTr="0080690E">
        <w:trPr>
          <w:trHeight w:val="319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4225AD" w14:textId="08505175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06</w:t>
            </w: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FAC06E9" w14:textId="633C2C79" w:rsidR="000E34F0" w:rsidRPr="008C385D" w:rsidRDefault="008405F6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11.25</w:t>
            </w:r>
          </w:p>
        </w:tc>
        <w:tc>
          <w:tcPr>
            <w:tcW w:w="5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232A9B0" w14:textId="77777777" w:rsidR="000E34F0" w:rsidRDefault="000E34F0" w:rsidP="000E34F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Terugblik op de vergadering en Rondvraag</w:t>
            </w:r>
          </w:p>
          <w:p w14:paraId="224217A0" w14:textId="77777777" w:rsidR="00DC7505" w:rsidRDefault="00DC7505" w:rsidP="000E34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91E0CD" w14:textId="55EB4235" w:rsidR="000E34F0" w:rsidRPr="008C385D" w:rsidRDefault="000E34F0" w:rsidP="000E34F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869EF3D" w14:textId="79D57D17" w:rsidR="000E34F0" w:rsidRPr="008C385D" w:rsidRDefault="000E34F0" w:rsidP="000E34F0">
            <w:pPr>
              <w:pStyle w:val="Geenafstand"/>
              <w:rPr>
                <w:rFonts w:ascii="Arial" w:hAnsi="Arial" w:cs="Arial"/>
                <w:b/>
                <w:sz w:val="20"/>
                <w:szCs w:val="20"/>
              </w:rPr>
            </w:pPr>
            <w:r w:rsidRPr="008C385D">
              <w:rPr>
                <w:rFonts w:ascii="Arial" w:hAnsi="Arial" w:cs="Arial"/>
                <w:b/>
                <w:sz w:val="20"/>
                <w:szCs w:val="20"/>
              </w:rPr>
              <w:t>Ter bespreking</w:t>
            </w:r>
          </w:p>
        </w:tc>
      </w:tr>
    </w:tbl>
    <w:tbl>
      <w:tblPr>
        <w:tblStyle w:val="Tabelras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17074" w14:paraId="2465232A" w14:textId="77777777" w:rsidTr="0080690E">
        <w:tc>
          <w:tcPr>
            <w:tcW w:w="9634" w:type="dxa"/>
          </w:tcPr>
          <w:p w14:paraId="4A6F2181" w14:textId="77777777" w:rsidR="00F17074" w:rsidRPr="00F17074" w:rsidRDefault="00F17074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Agendapunten volgende vergaderingen</w:t>
            </w:r>
          </w:p>
        </w:tc>
      </w:tr>
      <w:tr w:rsidR="00F17074" w14:paraId="48628096" w14:textId="77777777" w:rsidTr="0080690E">
        <w:tc>
          <w:tcPr>
            <w:tcW w:w="9634" w:type="dxa"/>
          </w:tcPr>
          <w:p w14:paraId="13ABFF01" w14:textId="3ACA1A49" w:rsidR="00FE3EDA" w:rsidRPr="004E53AF" w:rsidRDefault="00FE3EDA" w:rsidP="00BD55A0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F17074" w14:paraId="427CFB37" w14:textId="77777777" w:rsidTr="0080690E">
        <w:tc>
          <w:tcPr>
            <w:tcW w:w="9634" w:type="dxa"/>
          </w:tcPr>
          <w:p w14:paraId="05EBCF51" w14:textId="765F30BE" w:rsidR="00F17074" w:rsidRPr="004E53AF" w:rsidRDefault="00F17074">
            <w:pPr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9D6B8C" w14:paraId="450F6FFD" w14:textId="77777777" w:rsidTr="0080690E">
        <w:tc>
          <w:tcPr>
            <w:tcW w:w="9634" w:type="dxa"/>
          </w:tcPr>
          <w:p w14:paraId="56F661B6" w14:textId="573A44F7" w:rsidR="009D6B8C" w:rsidRDefault="009D6B8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91F8A0D" w14:textId="77777777" w:rsidR="00E8262E" w:rsidRDefault="00E8262E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4C21E875" w14:textId="77777777" w:rsidR="00E8262E" w:rsidRDefault="00E8262E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5D40B307" w14:textId="77777777" w:rsidR="00E8262E" w:rsidRDefault="00E8262E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24284677" w14:textId="77777777" w:rsidR="0097638D" w:rsidRDefault="0097638D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7D270118" w14:textId="548241EF" w:rsidR="00A97769" w:rsidRPr="00A97769" w:rsidRDefault="00A97769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  <w:r w:rsidRPr="00A97769">
        <w:rPr>
          <w:rFonts w:ascii="Arial" w:hAnsi="Arial" w:cs="Arial"/>
          <w:b/>
          <w:bCs/>
          <w:sz w:val="20"/>
          <w:szCs w:val="20"/>
        </w:rPr>
        <w:t>Procesafspraken Directeurencollectief</w:t>
      </w:r>
    </w:p>
    <w:p w14:paraId="5C61F745" w14:textId="77777777" w:rsidR="00A97769" w:rsidRPr="00A97769" w:rsidRDefault="00A97769" w:rsidP="00A97769">
      <w:pPr>
        <w:pStyle w:val="Geenafstand"/>
        <w:rPr>
          <w:rFonts w:ascii="Arial" w:hAnsi="Arial" w:cs="Arial"/>
          <w:b/>
          <w:bCs/>
          <w:sz w:val="20"/>
          <w:szCs w:val="20"/>
        </w:rPr>
      </w:pPr>
    </w:p>
    <w:p w14:paraId="3557EE27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Iedereen is aanwezig en neemt deel.</w:t>
      </w:r>
    </w:p>
    <w:p w14:paraId="09583114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Denk vanuit het </w:t>
      </w:r>
      <w:r w:rsidRPr="0076211D">
        <w:rPr>
          <w:rFonts w:ascii="Arial" w:hAnsi="Arial" w:cs="Arial"/>
          <w:b/>
          <w:bCs/>
          <w:sz w:val="20"/>
          <w:szCs w:val="20"/>
        </w:rPr>
        <w:t>collectief</w:t>
      </w:r>
      <w:r>
        <w:rPr>
          <w:rFonts w:ascii="Arial" w:hAnsi="Arial" w:cs="Arial"/>
          <w:b/>
          <w:bCs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vanuit de gezamenlijke opdracht</w:t>
      </w:r>
      <w:r>
        <w:rPr>
          <w:rFonts w:ascii="Arial" w:hAnsi="Arial" w:cs="Arial"/>
          <w:b/>
          <w:bCs/>
          <w:sz w:val="20"/>
          <w:szCs w:val="20"/>
        </w:rPr>
        <w:t>.</w:t>
      </w:r>
    </w:p>
    <w:p w14:paraId="175F76C1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Werk vanuit vertrouwen.</w:t>
      </w:r>
    </w:p>
    <w:p w14:paraId="445B7D37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Wees open/ transparant: benoem belangen, spreek aan.</w:t>
      </w:r>
    </w:p>
    <w:p w14:paraId="04DF7C2E" w14:textId="77777777" w:rsidR="00A97769" w:rsidRDefault="00A97769" w:rsidP="00A97769">
      <w:pPr>
        <w:pStyle w:val="Geenafstand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Heb kennis van de ondersteuning en expertise van elkaar en de scholen.</w:t>
      </w:r>
    </w:p>
    <w:p w14:paraId="0CAB91FC" w14:textId="77777777" w:rsidR="00A97769" w:rsidRDefault="00A97769" w:rsidP="00A97769">
      <w:pPr>
        <w:pStyle w:val="Geenafstand"/>
        <w:rPr>
          <w:rFonts w:ascii="Arial" w:hAnsi="Arial" w:cs="Arial"/>
          <w:sz w:val="20"/>
          <w:szCs w:val="20"/>
        </w:rPr>
      </w:pPr>
    </w:p>
    <w:p w14:paraId="2D0C1689" w14:textId="77777777" w:rsidR="00A97769" w:rsidRDefault="00A97769" w:rsidP="00A977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vergaderingen zijn geen mededelingencircus, leren van en met elkaar is belangrijk.</w:t>
      </w:r>
    </w:p>
    <w:p w14:paraId="43C96321" w14:textId="3301BE2B" w:rsidR="00A97769" w:rsidRPr="002B6E7E" w:rsidRDefault="00F4560A" w:rsidP="00A97769">
      <w:pPr>
        <w:pStyle w:val="Geenafstand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vergadering wordt voorbereid door een wisselende agendacommissie. De eerstgenoemde van de agendacommissie</w:t>
      </w:r>
      <w:r w:rsidR="00464717">
        <w:rPr>
          <w:rFonts w:ascii="Arial" w:hAnsi="Arial" w:cs="Arial"/>
          <w:sz w:val="20"/>
          <w:szCs w:val="20"/>
        </w:rPr>
        <w:t xml:space="preserve"> zit de vergadering voor.</w:t>
      </w:r>
    </w:p>
    <w:p w14:paraId="6292E5EA" w14:textId="77777777" w:rsidR="003B0720" w:rsidRDefault="003B0720"/>
    <w:p w14:paraId="46F2AF36" w14:textId="77777777" w:rsidR="00E45027" w:rsidRDefault="00E45027" w:rsidP="00E4646D">
      <w:pPr>
        <w:rPr>
          <w:rFonts w:ascii="Arial" w:hAnsi="Arial" w:cs="Arial"/>
          <w:sz w:val="18"/>
          <w:szCs w:val="18"/>
        </w:rPr>
      </w:pPr>
    </w:p>
    <w:p w14:paraId="3C36A211" w14:textId="77777777" w:rsidR="00B07F34" w:rsidRDefault="00B07F34" w:rsidP="00E4646D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5660" w:type="dxa"/>
        <w:tblLook w:val="04A0" w:firstRow="1" w:lastRow="0" w:firstColumn="1" w:lastColumn="0" w:noHBand="0" w:noVBand="1"/>
      </w:tblPr>
      <w:tblGrid>
        <w:gridCol w:w="2830"/>
        <w:gridCol w:w="2830"/>
      </w:tblGrid>
      <w:tr w:rsidR="004A0093" w14:paraId="78668035" w14:textId="0FF571C2" w:rsidTr="004A0093">
        <w:tc>
          <w:tcPr>
            <w:tcW w:w="2830" w:type="dxa"/>
          </w:tcPr>
          <w:p w14:paraId="27DEFC12" w14:textId="77777777" w:rsidR="004A0093" w:rsidRDefault="004A0093" w:rsidP="00B770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7708A">
              <w:rPr>
                <w:rFonts w:ascii="Arial" w:hAnsi="Arial" w:cs="Arial"/>
                <w:b/>
                <w:bCs/>
                <w:sz w:val="28"/>
                <w:szCs w:val="28"/>
              </w:rPr>
              <w:t>Agendacommissie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2FD779C0" w14:textId="36C46838" w:rsidR="004A0093" w:rsidRPr="00B4069E" w:rsidRDefault="004A0093" w:rsidP="00B7708A">
            <w:pPr>
              <w:rPr>
                <w:rFonts w:ascii="Arial" w:hAnsi="Arial" w:cs="Arial"/>
                <w:sz w:val="18"/>
                <w:szCs w:val="18"/>
              </w:rPr>
            </w:pPr>
            <w:r w:rsidRPr="00052D03">
              <w:rPr>
                <w:rFonts w:ascii="Arial" w:hAnsi="Arial" w:cs="Arial"/>
              </w:rPr>
              <w:t>Dinsdag 12.00- 12.30 uur</w:t>
            </w:r>
          </w:p>
        </w:tc>
        <w:tc>
          <w:tcPr>
            <w:tcW w:w="2830" w:type="dxa"/>
          </w:tcPr>
          <w:p w14:paraId="5619DBA5" w14:textId="13D350EF" w:rsidR="004A0093" w:rsidRPr="00B7708A" w:rsidRDefault="004A0093" w:rsidP="00B7708A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Commissieleden</w:t>
            </w:r>
          </w:p>
        </w:tc>
      </w:tr>
      <w:tr w:rsidR="004A0093" w:rsidRPr="002A0A25" w14:paraId="24E10872" w14:textId="7F2D51E2" w:rsidTr="004A0093">
        <w:tc>
          <w:tcPr>
            <w:tcW w:w="2830" w:type="dxa"/>
          </w:tcPr>
          <w:p w14:paraId="420A6C14" w14:textId="74F51D34" w:rsidR="004A0093" w:rsidRPr="002A0A25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43">
              <w:rPr>
                <w:rFonts w:ascii="Arial" w:hAnsi="Arial" w:cs="Arial"/>
                <w:sz w:val="18"/>
                <w:szCs w:val="18"/>
              </w:rPr>
              <w:t>01-10-2024</w:t>
            </w:r>
          </w:p>
        </w:tc>
        <w:tc>
          <w:tcPr>
            <w:tcW w:w="2830" w:type="dxa"/>
          </w:tcPr>
          <w:p w14:paraId="405FB67F" w14:textId="04A0E04B" w:rsidR="004A0093" w:rsidRDefault="004A0093" w:rsidP="004A0093">
            <w:pPr>
              <w:rPr>
                <w:lang w:val="en-US"/>
              </w:rPr>
            </w:pPr>
            <w:r>
              <w:rPr>
                <w:lang w:val="en-US"/>
              </w:rPr>
              <w:t>Eva</w:t>
            </w:r>
          </w:p>
          <w:p w14:paraId="32E8FC01" w14:textId="77777777" w:rsidR="004A0093" w:rsidRDefault="004A0093" w:rsidP="004A0093">
            <w:pPr>
              <w:rPr>
                <w:lang w:val="en-US"/>
              </w:rPr>
            </w:pPr>
            <w:r>
              <w:rPr>
                <w:lang w:val="en-US"/>
              </w:rPr>
              <w:t>Margareth</w:t>
            </w:r>
          </w:p>
          <w:p w14:paraId="08AB4AB5" w14:textId="11DB32E1" w:rsidR="004A0093" w:rsidRPr="00C07C43" w:rsidRDefault="00C56BBE" w:rsidP="00C56B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Ivanka</w:t>
            </w:r>
          </w:p>
        </w:tc>
      </w:tr>
      <w:tr w:rsidR="004A0093" w:rsidRPr="00721AF6" w14:paraId="62EFCADC" w14:textId="61888C64" w:rsidTr="004A0093">
        <w:tc>
          <w:tcPr>
            <w:tcW w:w="2830" w:type="dxa"/>
          </w:tcPr>
          <w:p w14:paraId="70CC268C" w14:textId="7A6E3957" w:rsidR="004A0093" w:rsidRPr="00721AF6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07C43">
              <w:rPr>
                <w:rFonts w:ascii="Arial" w:hAnsi="Arial" w:cs="Arial"/>
                <w:sz w:val="18"/>
                <w:szCs w:val="18"/>
              </w:rPr>
              <w:t>19-11-2024</w:t>
            </w:r>
          </w:p>
        </w:tc>
        <w:tc>
          <w:tcPr>
            <w:tcW w:w="2830" w:type="dxa"/>
          </w:tcPr>
          <w:p w14:paraId="35DAD6AF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Margareth</w:t>
            </w:r>
          </w:p>
          <w:p w14:paraId="3EAFF079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Ivanka</w:t>
            </w:r>
          </w:p>
          <w:p w14:paraId="4E7EC0A1" w14:textId="1AB9143F" w:rsidR="00C56BBE" w:rsidRPr="00C07C43" w:rsidRDefault="00C56BBE" w:rsidP="00C56BB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lang w:val="en-US"/>
              </w:rPr>
              <w:t>Petra</w:t>
            </w:r>
          </w:p>
        </w:tc>
      </w:tr>
      <w:tr w:rsidR="004A0093" w:rsidRPr="0020649E" w14:paraId="1617F5F2" w14:textId="33D1C5BA" w:rsidTr="004A0093">
        <w:tc>
          <w:tcPr>
            <w:tcW w:w="2830" w:type="dxa"/>
          </w:tcPr>
          <w:p w14:paraId="2C5D65D2" w14:textId="580300BE" w:rsidR="004A0093" w:rsidRPr="00993754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507E5">
              <w:rPr>
                <w:rFonts w:ascii="Arial" w:hAnsi="Arial" w:cs="Arial"/>
                <w:sz w:val="18"/>
                <w:szCs w:val="18"/>
                <w:lang w:val="en-US"/>
              </w:rPr>
              <w:t>07-01-2025</w:t>
            </w:r>
          </w:p>
        </w:tc>
        <w:tc>
          <w:tcPr>
            <w:tcW w:w="2830" w:type="dxa"/>
          </w:tcPr>
          <w:p w14:paraId="057AE146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Ivanka</w:t>
            </w:r>
          </w:p>
          <w:p w14:paraId="281EED13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  <w:p w14:paraId="119B2EC4" w14:textId="6215CB74" w:rsidR="00C56BBE" w:rsidRPr="00E507E5" w:rsidRDefault="00C56BBE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Wiclef</w:t>
            </w:r>
          </w:p>
        </w:tc>
      </w:tr>
      <w:tr w:rsidR="004A0093" w:rsidRPr="000021A1" w14:paraId="513D12B2" w14:textId="7FE31CD4" w:rsidTr="004A0093">
        <w:tc>
          <w:tcPr>
            <w:tcW w:w="2830" w:type="dxa"/>
          </w:tcPr>
          <w:p w14:paraId="62D2EF8E" w14:textId="06406898" w:rsidR="004A0093" w:rsidRPr="00C15F94" w:rsidRDefault="004A0093" w:rsidP="00885BB7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E507E5">
              <w:rPr>
                <w:rFonts w:ascii="Arial" w:hAnsi="Arial" w:cs="Arial"/>
                <w:sz w:val="18"/>
                <w:szCs w:val="18"/>
                <w:lang w:val="en-US"/>
              </w:rPr>
              <w:t>18-02-2025</w:t>
            </w:r>
          </w:p>
        </w:tc>
        <w:tc>
          <w:tcPr>
            <w:tcW w:w="2830" w:type="dxa"/>
          </w:tcPr>
          <w:p w14:paraId="47EF272A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Petra</w:t>
            </w:r>
          </w:p>
          <w:p w14:paraId="7E4D14A1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Wiclef</w:t>
            </w:r>
          </w:p>
          <w:p w14:paraId="46D5DE56" w14:textId="55DE294F" w:rsidR="00C56BBE" w:rsidRPr="00E507E5" w:rsidRDefault="00C56BBE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Desiree</w:t>
            </w:r>
          </w:p>
        </w:tc>
      </w:tr>
      <w:tr w:rsidR="004A0093" w:rsidRPr="000021A1" w14:paraId="6B6397C2" w14:textId="7D1E287C" w:rsidTr="004A0093">
        <w:tc>
          <w:tcPr>
            <w:tcW w:w="2830" w:type="dxa"/>
          </w:tcPr>
          <w:p w14:paraId="5198BBA5" w14:textId="47C1CB7C" w:rsidR="004A0093" w:rsidRPr="00132AF3" w:rsidRDefault="004A0093" w:rsidP="00B406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2D79">
              <w:rPr>
                <w:rFonts w:ascii="Arial" w:hAnsi="Arial" w:cs="Arial"/>
                <w:sz w:val="18"/>
                <w:szCs w:val="18"/>
                <w:lang w:val="en-US"/>
              </w:rPr>
              <w:t>01-04-2025</w:t>
            </w:r>
          </w:p>
        </w:tc>
        <w:tc>
          <w:tcPr>
            <w:tcW w:w="2830" w:type="dxa"/>
          </w:tcPr>
          <w:p w14:paraId="6B1CEA51" w14:textId="77777777" w:rsidR="00C56BBE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Wiclef</w:t>
            </w:r>
          </w:p>
          <w:p w14:paraId="51110F08" w14:textId="77777777" w:rsidR="004A0093" w:rsidRDefault="00C56BBE" w:rsidP="00C56BBE">
            <w:pPr>
              <w:rPr>
                <w:lang w:val="en-US"/>
              </w:rPr>
            </w:pPr>
            <w:r>
              <w:rPr>
                <w:lang w:val="en-US"/>
              </w:rPr>
              <w:t>Desiree</w:t>
            </w:r>
          </w:p>
          <w:p w14:paraId="090414A3" w14:textId="7D2901CE" w:rsidR="00ED6BFA" w:rsidRPr="007B2D79" w:rsidRDefault="00ED6BFA" w:rsidP="00C56BB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Tabitha</w:t>
            </w:r>
          </w:p>
        </w:tc>
      </w:tr>
      <w:tr w:rsidR="004A0093" w:rsidRPr="000021A1" w14:paraId="1EC4E81A" w14:textId="5A93C6AE" w:rsidTr="004A0093">
        <w:tc>
          <w:tcPr>
            <w:tcW w:w="2830" w:type="dxa"/>
          </w:tcPr>
          <w:p w14:paraId="5D1F8F2F" w14:textId="70A83A2C" w:rsidR="004A0093" w:rsidRPr="00132AF3" w:rsidRDefault="004A0093" w:rsidP="00B4069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7B2D79">
              <w:rPr>
                <w:rFonts w:ascii="Arial" w:hAnsi="Arial" w:cs="Arial"/>
                <w:sz w:val="18"/>
                <w:szCs w:val="18"/>
                <w:lang w:val="en-US"/>
              </w:rPr>
              <w:t>06-05-2025</w:t>
            </w:r>
          </w:p>
        </w:tc>
        <w:tc>
          <w:tcPr>
            <w:tcW w:w="2830" w:type="dxa"/>
          </w:tcPr>
          <w:p w14:paraId="727B36B2" w14:textId="77777777" w:rsidR="00ED6BFA" w:rsidRDefault="00ED6BFA" w:rsidP="00ED6BFA">
            <w:pPr>
              <w:rPr>
                <w:lang w:val="en-US"/>
              </w:rPr>
            </w:pPr>
            <w:r>
              <w:rPr>
                <w:lang w:val="en-US"/>
              </w:rPr>
              <w:t>Desiree</w:t>
            </w:r>
          </w:p>
          <w:p w14:paraId="61B2F45D" w14:textId="77777777" w:rsidR="004A0093" w:rsidRDefault="00ED6BFA" w:rsidP="00ED6BFA">
            <w:pPr>
              <w:rPr>
                <w:lang w:val="en-US"/>
              </w:rPr>
            </w:pPr>
            <w:r>
              <w:rPr>
                <w:lang w:val="en-US"/>
              </w:rPr>
              <w:t>Tabitha</w:t>
            </w:r>
          </w:p>
          <w:p w14:paraId="7239F054" w14:textId="49F9B365" w:rsidR="004836C4" w:rsidRPr="007B2D79" w:rsidRDefault="004836C4" w:rsidP="00ED6BF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Lisette</w:t>
            </w:r>
          </w:p>
        </w:tc>
      </w:tr>
    </w:tbl>
    <w:p w14:paraId="32B051FB" w14:textId="77777777" w:rsidR="00B07F34" w:rsidRDefault="00B07F34" w:rsidP="00E4646D">
      <w:pPr>
        <w:rPr>
          <w:rFonts w:ascii="Arial" w:hAnsi="Arial" w:cs="Arial"/>
          <w:sz w:val="18"/>
          <w:szCs w:val="18"/>
          <w:lang w:val="en-US"/>
        </w:rPr>
      </w:pPr>
    </w:p>
    <w:sectPr w:rsidR="00B07F34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6ED1A" w14:textId="77777777" w:rsidR="00EA2F7A" w:rsidRDefault="00EA2F7A" w:rsidP="006776A0">
      <w:r>
        <w:separator/>
      </w:r>
    </w:p>
  </w:endnote>
  <w:endnote w:type="continuationSeparator" w:id="0">
    <w:p w14:paraId="6C560015" w14:textId="77777777" w:rsidR="00EA2F7A" w:rsidRDefault="00EA2F7A" w:rsidP="006776A0">
      <w:r>
        <w:continuationSeparator/>
      </w:r>
    </w:p>
  </w:endnote>
  <w:endnote w:type="continuationNotice" w:id="1">
    <w:p w14:paraId="5FF7B19D" w14:textId="77777777" w:rsidR="00EA2F7A" w:rsidRDefault="00EA2F7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Pro">
    <w:altName w:val="Arial"/>
    <w:panose1 w:val="00000000000000000000"/>
    <w:charset w:val="00"/>
    <w:family w:val="swiss"/>
    <w:notTrueType/>
    <w:pitch w:val="variable"/>
    <w:sig w:usb0="A00000FF" w:usb1="5000FCF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117407"/>
      <w:docPartObj>
        <w:docPartGallery w:val="Page Numbers (Bottom of Page)"/>
        <w:docPartUnique/>
      </w:docPartObj>
    </w:sdtPr>
    <w:sdtContent>
      <w:p w14:paraId="18E7A65B" w14:textId="0EFFB2C7" w:rsidR="002A2A55" w:rsidRDefault="002A2A55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C441C1" w14:textId="77777777" w:rsidR="002A2A55" w:rsidRDefault="002A2A5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551F" w14:textId="77777777" w:rsidR="00EA2F7A" w:rsidRDefault="00EA2F7A" w:rsidP="006776A0">
      <w:r>
        <w:separator/>
      </w:r>
    </w:p>
  </w:footnote>
  <w:footnote w:type="continuationSeparator" w:id="0">
    <w:p w14:paraId="031A90CD" w14:textId="77777777" w:rsidR="00EA2F7A" w:rsidRDefault="00EA2F7A" w:rsidP="006776A0">
      <w:r>
        <w:continuationSeparator/>
      </w:r>
    </w:p>
  </w:footnote>
  <w:footnote w:type="continuationNotice" w:id="1">
    <w:p w14:paraId="676EB1AD" w14:textId="77777777" w:rsidR="00EA2F7A" w:rsidRDefault="00EA2F7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5013B"/>
    <w:multiLevelType w:val="hybridMultilevel"/>
    <w:tmpl w:val="D6E81F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32402"/>
    <w:multiLevelType w:val="hybridMultilevel"/>
    <w:tmpl w:val="315AC7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006E5"/>
    <w:multiLevelType w:val="hybridMultilevel"/>
    <w:tmpl w:val="027CA87C"/>
    <w:lvl w:ilvl="0" w:tplc="F1C23A6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60157"/>
    <w:multiLevelType w:val="hybridMultilevel"/>
    <w:tmpl w:val="0F9641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27C2F"/>
    <w:multiLevelType w:val="hybridMultilevel"/>
    <w:tmpl w:val="B8AE8D5C"/>
    <w:lvl w:ilvl="0" w:tplc="0413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34BE247A"/>
    <w:multiLevelType w:val="hybridMultilevel"/>
    <w:tmpl w:val="414C8C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F470E"/>
    <w:multiLevelType w:val="hybridMultilevel"/>
    <w:tmpl w:val="EC5E7D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980EE8"/>
    <w:multiLevelType w:val="hybridMultilevel"/>
    <w:tmpl w:val="2FF6429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2607D1"/>
    <w:multiLevelType w:val="hybridMultilevel"/>
    <w:tmpl w:val="C984635A"/>
    <w:lvl w:ilvl="0" w:tplc="0413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3" w:hanging="360"/>
      </w:pPr>
    </w:lvl>
    <w:lvl w:ilvl="2" w:tplc="0413001B" w:tentative="1">
      <w:start w:val="1"/>
      <w:numFmt w:val="lowerRoman"/>
      <w:lvlText w:val="%3."/>
      <w:lvlJc w:val="right"/>
      <w:pPr>
        <w:ind w:left="2083" w:hanging="180"/>
      </w:pPr>
    </w:lvl>
    <w:lvl w:ilvl="3" w:tplc="0413000F" w:tentative="1">
      <w:start w:val="1"/>
      <w:numFmt w:val="decimal"/>
      <w:lvlText w:val="%4."/>
      <w:lvlJc w:val="left"/>
      <w:pPr>
        <w:ind w:left="2803" w:hanging="360"/>
      </w:pPr>
    </w:lvl>
    <w:lvl w:ilvl="4" w:tplc="04130019" w:tentative="1">
      <w:start w:val="1"/>
      <w:numFmt w:val="lowerLetter"/>
      <w:lvlText w:val="%5."/>
      <w:lvlJc w:val="left"/>
      <w:pPr>
        <w:ind w:left="3523" w:hanging="360"/>
      </w:pPr>
    </w:lvl>
    <w:lvl w:ilvl="5" w:tplc="0413001B" w:tentative="1">
      <w:start w:val="1"/>
      <w:numFmt w:val="lowerRoman"/>
      <w:lvlText w:val="%6."/>
      <w:lvlJc w:val="right"/>
      <w:pPr>
        <w:ind w:left="4243" w:hanging="180"/>
      </w:pPr>
    </w:lvl>
    <w:lvl w:ilvl="6" w:tplc="0413000F" w:tentative="1">
      <w:start w:val="1"/>
      <w:numFmt w:val="decimal"/>
      <w:lvlText w:val="%7."/>
      <w:lvlJc w:val="left"/>
      <w:pPr>
        <w:ind w:left="4963" w:hanging="360"/>
      </w:pPr>
    </w:lvl>
    <w:lvl w:ilvl="7" w:tplc="04130019" w:tentative="1">
      <w:start w:val="1"/>
      <w:numFmt w:val="lowerLetter"/>
      <w:lvlText w:val="%8."/>
      <w:lvlJc w:val="left"/>
      <w:pPr>
        <w:ind w:left="5683" w:hanging="360"/>
      </w:pPr>
    </w:lvl>
    <w:lvl w:ilvl="8" w:tplc="0413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42E8781F"/>
    <w:multiLevelType w:val="hybridMultilevel"/>
    <w:tmpl w:val="32C4DDA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9641D"/>
    <w:multiLevelType w:val="hybridMultilevel"/>
    <w:tmpl w:val="D6087400"/>
    <w:lvl w:ilvl="0" w:tplc="E23E150C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90D4C"/>
    <w:multiLevelType w:val="hybridMultilevel"/>
    <w:tmpl w:val="EF5C25E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02EB4"/>
    <w:multiLevelType w:val="hybridMultilevel"/>
    <w:tmpl w:val="CF7EAA7E"/>
    <w:lvl w:ilvl="0" w:tplc="5316CD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8456612">
    <w:abstractNumId w:val="2"/>
  </w:num>
  <w:num w:numId="2" w16cid:durableId="866796332">
    <w:abstractNumId w:val="10"/>
  </w:num>
  <w:num w:numId="3" w16cid:durableId="610867074">
    <w:abstractNumId w:val="8"/>
  </w:num>
  <w:num w:numId="4" w16cid:durableId="1772318080">
    <w:abstractNumId w:val="9"/>
  </w:num>
  <w:num w:numId="5" w16cid:durableId="1841433833">
    <w:abstractNumId w:val="7"/>
  </w:num>
  <w:num w:numId="6" w16cid:durableId="1556240845">
    <w:abstractNumId w:val="3"/>
  </w:num>
  <w:num w:numId="7" w16cid:durableId="771898761">
    <w:abstractNumId w:val="6"/>
  </w:num>
  <w:num w:numId="8" w16cid:durableId="2137720695">
    <w:abstractNumId w:val="4"/>
  </w:num>
  <w:num w:numId="9" w16cid:durableId="285552269">
    <w:abstractNumId w:val="0"/>
  </w:num>
  <w:num w:numId="10" w16cid:durableId="1185627919">
    <w:abstractNumId w:val="12"/>
  </w:num>
  <w:num w:numId="11" w16cid:durableId="648873373">
    <w:abstractNumId w:val="1"/>
  </w:num>
  <w:num w:numId="12" w16cid:durableId="349645832">
    <w:abstractNumId w:val="11"/>
  </w:num>
  <w:num w:numId="13" w16cid:durableId="15271348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ctiveWritingStyle w:appName="MSWord" w:lang="nl-NL" w:vendorID="64" w:dllVersion="6" w:nlCheck="1" w:checkStyle="0"/>
  <w:activeWritingStyle w:appName="MSWord" w:lang="nl-NL" w:vendorID="64" w:dllVersion="0" w:nlCheck="1" w:checkStyle="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401"/>
    <w:rsid w:val="000021A1"/>
    <w:rsid w:val="00003957"/>
    <w:rsid w:val="00006B23"/>
    <w:rsid w:val="00007F4B"/>
    <w:rsid w:val="00010C55"/>
    <w:rsid w:val="00011E4C"/>
    <w:rsid w:val="00022DD3"/>
    <w:rsid w:val="000315BF"/>
    <w:rsid w:val="000318FB"/>
    <w:rsid w:val="000322E8"/>
    <w:rsid w:val="000328BB"/>
    <w:rsid w:val="00034E97"/>
    <w:rsid w:val="0003663B"/>
    <w:rsid w:val="00036D5D"/>
    <w:rsid w:val="000372FF"/>
    <w:rsid w:val="00041C4C"/>
    <w:rsid w:val="000430D2"/>
    <w:rsid w:val="00044E4F"/>
    <w:rsid w:val="000454B2"/>
    <w:rsid w:val="0005227B"/>
    <w:rsid w:val="00052311"/>
    <w:rsid w:val="00052D03"/>
    <w:rsid w:val="00053CB9"/>
    <w:rsid w:val="000668BA"/>
    <w:rsid w:val="000706FA"/>
    <w:rsid w:val="00072350"/>
    <w:rsid w:val="00077975"/>
    <w:rsid w:val="0008578A"/>
    <w:rsid w:val="00091101"/>
    <w:rsid w:val="000956DB"/>
    <w:rsid w:val="000A0E25"/>
    <w:rsid w:val="000A5611"/>
    <w:rsid w:val="000A6462"/>
    <w:rsid w:val="000B1554"/>
    <w:rsid w:val="000B2709"/>
    <w:rsid w:val="000B28AA"/>
    <w:rsid w:val="000B55C2"/>
    <w:rsid w:val="000C61C7"/>
    <w:rsid w:val="000D5D37"/>
    <w:rsid w:val="000E0192"/>
    <w:rsid w:val="000E34F0"/>
    <w:rsid w:val="000F1EF2"/>
    <w:rsid w:val="001021D8"/>
    <w:rsid w:val="0010585B"/>
    <w:rsid w:val="00107D4F"/>
    <w:rsid w:val="001102A9"/>
    <w:rsid w:val="00112284"/>
    <w:rsid w:val="00113F37"/>
    <w:rsid w:val="001176AE"/>
    <w:rsid w:val="00122EA8"/>
    <w:rsid w:val="0012376E"/>
    <w:rsid w:val="001415FD"/>
    <w:rsid w:val="00156D4C"/>
    <w:rsid w:val="001656C9"/>
    <w:rsid w:val="00167BB4"/>
    <w:rsid w:val="00175471"/>
    <w:rsid w:val="00175AC3"/>
    <w:rsid w:val="001772DA"/>
    <w:rsid w:val="001841AD"/>
    <w:rsid w:val="00185786"/>
    <w:rsid w:val="00186EFA"/>
    <w:rsid w:val="001941F0"/>
    <w:rsid w:val="001A1C9E"/>
    <w:rsid w:val="001A43B0"/>
    <w:rsid w:val="001B3B48"/>
    <w:rsid w:val="001C0B3E"/>
    <w:rsid w:val="001C5288"/>
    <w:rsid w:val="001C5962"/>
    <w:rsid w:val="001C5965"/>
    <w:rsid w:val="001C5B79"/>
    <w:rsid w:val="001C5D96"/>
    <w:rsid w:val="001C7D06"/>
    <w:rsid w:val="001D2877"/>
    <w:rsid w:val="001D2C70"/>
    <w:rsid w:val="001D5576"/>
    <w:rsid w:val="001E04D5"/>
    <w:rsid w:val="001E0C85"/>
    <w:rsid w:val="001E0FBA"/>
    <w:rsid w:val="001E4634"/>
    <w:rsid w:val="001E665D"/>
    <w:rsid w:val="001E746C"/>
    <w:rsid w:val="001E7817"/>
    <w:rsid w:val="001F0610"/>
    <w:rsid w:val="001F4B83"/>
    <w:rsid w:val="001F50D5"/>
    <w:rsid w:val="00201294"/>
    <w:rsid w:val="00202EAA"/>
    <w:rsid w:val="00204762"/>
    <w:rsid w:val="0020649E"/>
    <w:rsid w:val="00212A9E"/>
    <w:rsid w:val="00212C69"/>
    <w:rsid w:val="00220470"/>
    <w:rsid w:val="00220F38"/>
    <w:rsid w:val="00221332"/>
    <w:rsid w:val="002241BA"/>
    <w:rsid w:val="002358D8"/>
    <w:rsid w:val="0024114A"/>
    <w:rsid w:val="0024296D"/>
    <w:rsid w:val="00242D22"/>
    <w:rsid w:val="00244857"/>
    <w:rsid w:val="00250411"/>
    <w:rsid w:val="0025052D"/>
    <w:rsid w:val="0025668E"/>
    <w:rsid w:val="002667FC"/>
    <w:rsid w:val="00272C1B"/>
    <w:rsid w:val="002746CE"/>
    <w:rsid w:val="0028364A"/>
    <w:rsid w:val="0028604F"/>
    <w:rsid w:val="00292A13"/>
    <w:rsid w:val="00293565"/>
    <w:rsid w:val="00293F92"/>
    <w:rsid w:val="00297396"/>
    <w:rsid w:val="002A2A55"/>
    <w:rsid w:val="002A41FD"/>
    <w:rsid w:val="002A6BC7"/>
    <w:rsid w:val="002A7AFD"/>
    <w:rsid w:val="002B0A3A"/>
    <w:rsid w:val="002B1CA0"/>
    <w:rsid w:val="002B37F5"/>
    <w:rsid w:val="002B3D28"/>
    <w:rsid w:val="002C7CBC"/>
    <w:rsid w:val="002D0558"/>
    <w:rsid w:val="002D1E97"/>
    <w:rsid w:val="002D2A4B"/>
    <w:rsid w:val="002E3169"/>
    <w:rsid w:val="002E3792"/>
    <w:rsid w:val="002E37D4"/>
    <w:rsid w:val="002F020C"/>
    <w:rsid w:val="002F0E61"/>
    <w:rsid w:val="00300B3D"/>
    <w:rsid w:val="00302079"/>
    <w:rsid w:val="00305948"/>
    <w:rsid w:val="003069FB"/>
    <w:rsid w:val="003101DB"/>
    <w:rsid w:val="00312261"/>
    <w:rsid w:val="003151FD"/>
    <w:rsid w:val="0033334F"/>
    <w:rsid w:val="00333E2F"/>
    <w:rsid w:val="00333E86"/>
    <w:rsid w:val="00335BC0"/>
    <w:rsid w:val="003403CF"/>
    <w:rsid w:val="00341619"/>
    <w:rsid w:val="00346E74"/>
    <w:rsid w:val="00351E09"/>
    <w:rsid w:val="0035320C"/>
    <w:rsid w:val="003539E8"/>
    <w:rsid w:val="00354759"/>
    <w:rsid w:val="00356E0D"/>
    <w:rsid w:val="00357357"/>
    <w:rsid w:val="003613C0"/>
    <w:rsid w:val="0036197D"/>
    <w:rsid w:val="00361BC7"/>
    <w:rsid w:val="003656BC"/>
    <w:rsid w:val="003679DB"/>
    <w:rsid w:val="00373A57"/>
    <w:rsid w:val="00374D88"/>
    <w:rsid w:val="00374E50"/>
    <w:rsid w:val="00375069"/>
    <w:rsid w:val="003817C9"/>
    <w:rsid w:val="00382BF7"/>
    <w:rsid w:val="003835F2"/>
    <w:rsid w:val="00385EA0"/>
    <w:rsid w:val="003909F6"/>
    <w:rsid w:val="00390B5B"/>
    <w:rsid w:val="003A0144"/>
    <w:rsid w:val="003A2308"/>
    <w:rsid w:val="003A7B6C"/>
    <w:rsid w:val="003B0720"/>
    <w:rsid w:val="003B1FB3"/>
    <w:rsid w:val="003B7A65"/>
    <w:rsid w:val="003C11CA"/>
    <w:rsid w:val="003D7B4A"/>
    <w:rsid w:val="003E34D7"/>
    <w:rsid w:val="003E5228"/>
    <w:rsid w:val="003F0D56"/>
    <w:rsid w:val="003F2367"/>
    <w:rsid w:val="003F27B6"/>
    <w:rsid w:val="00402265"/>
    <w:rsid w:val="00402C84"/>
    <w:rsid w:val="004070D1"/>
    <w:rsid w:val="00411038"/>
    <w:rsid w:val="004176E5"/>
    <w:rsid w:val="00420692"/>
    <w:rsid w:val="00420787"/>
    <w:rsid w:val="00423E50"/>
    <w:rsid w:val="00426620"/>
    <w:rsid w:val="00426840"/>
    <w:rsid w:val="00435B7C"/>
    <w:rsid w:val="004371D5"/>
    <w:rsid w:val="004375B2"/>
    <w:rsid w:val="00437E78"/>
    <w:rsid w:val="00443734"/>
    <w:rsid w:val="0045569E"/>
    <w:rsid w:val="0045734D"/>
    <w:rsid w:val="00460E70"/>
    <w:rsid w:val="0046103E"/>
    <w:rsid w:val="004615BB"/>
    <w:rsid w:val="00463949"/>
    <w:rsid w:val="00464717"/>
    <w:rsid w:val="00476D5C"/>
    <w:rsid w:val="004836C4"/>
    <w:rsid w:val="00485762"/>
    <w:rsid w:val="004878BB"/>
    <w:rsid w:val="00493B3E"/>
    <w:rsid w:val="00496E26"/>
    <w:rsid w:val="00497300"/>
    <w:rsid w:val="004A0093"/>
    <w:rsid w:val="004A5EFB"/>
    <w:rsid w:val="004B0D19"/>
    <w:rsid w:val="004B183C"/>
    <w:rsid w:val="004B1D2E"/>
    <w:rsid w:val="004B3737"/>
    <w:rsid w:val="004C0F50"/>
    <w:rsid w:val="004C5426"/>
    <w:rsid w:val="004C5C50"/>
    <w:rsid w:val="004C6864"/>
    <w:rsid w:val="004C73AA"/>
    <w:rsid w:val="004C77C9"/>
    <w:rsid w:val="004D0592"/>
    <w:rsid w:val="004D5F63"/>
    <w:rsid w:val="004D6BC1"/>
    <w:rsid w:val="004E16C2"/>
    <w:rsid w:val="004E53AF"/>
    <w:rsid w:val="004F5755"/>
    <w:rsid w:val="00511EFA"/>
    <w:rsid w:val="00512523"/>
    <w:rsid w:val="00512B72"/>
    <w:rsid w:val="00515467"/>
    <w:rsid w:val="00517AED"/>
    <w:rsid w:val="00521EA4"/>
    <w:rsid w:val="00523611"/>
    <w:rsid w:val="0052620D"/>
    <w:rsid w:val="00531DDA"/>
    <w:rsid w:val="00532802"/>
    <w:rsid w:val="00540B7C"/>
    <w:rsid w:val="00541285"/>
    <w:rsid w:val="00543399"/>
    <w:rsid w:val="00544685"/>
    <w:rsid w:val="005527DE"/>
    <w:rsid w:val="00554EBC"/>
    <w:rsid w:val="00560639"/>
    <w:rsid w:val="005616D5"/>
    <w:rsid w:val="00571A58"/>
    <w:rsid w:val="00572DDD"/>
    <w:rsid w:val="00574684"/>
    <w:rsid w:val="0058067B"/>
    <w:rsid w:val="0058390C"/>
    <w:rsid w:val="00594175"/>
    <w:rsid w:val="0059587C"/>
    <w:rsid w:val="00595E57"/>
    <w:rsid w:val="005A1DB4"/>
    <w:rsid w:val="005A5750"/>
    <w:rsid w:val="005B0712"/>
    <w:rsid w:val="005B1259"/>
    <w:rsid w:val="005B14DD"/>
    <w:rsid w:val="005B3E61"/>
    <w:rsid w:val="005B4821"/>
    <w:rsid w:val="005B748B"/>
    <w:rsid w:val="005C7D4B"/>
    <w:rsid w:val="005D04A5"/>
    <w:rsid w:val="005E2C39"/>
    <w:rsid w:val="005E72A1"/>
    <w:rsid w:val="005F7E58"/>
    <w:rsid w:val="00603F86"/>
    <w:rsid w:val="00610FA7"/>
    <w:rsid w:val="00613356"/>
    <w:rsid w:val="00613A45"/>
    <w:rsid w:val="00614F4D"/>
    <w:rsid w:val="00615350"/>
    <w:rsid w:val="00615D86"/>
    <w:rsid w:val="00631AC6"/>
    <w:rsid w:val="00636032"/>
    <w:rsid w:val="00640E9D"/>
    <w:rsid w:val="00642274"/>
    <w:rsid w:val="00653355"/>
    <w:rsid w:val="00662445"/>
    <w:rsid w:val="00664314"/>
    <w:rsid w:val="0067092A"/>
    <w:rsid w:val="00670A66"/>
    <w:rsid w:val="00671654"/>
    <w:rsid w:val="00672325"/>
    <w:rsid w:val="00676383"/>
    <w:rsid w:val="006776A0"/>
    <w:rsid w:val="00684844"/>
    <w:rsid w:val="00685C2A"/>
    <w:rsid w:val="0069317B"/>
    <w:rsid w:val="00695EA0"/>
    <w:rsid w:val="006A0CDB"/>
    <w:rsid w:val="006A570A"/>
    <w:rsid w:val="006B0B4D"/>
    <w:rsid w:val="006C3451"/>
    <w:rsid w:val="006C6435"/>
    <w:rsid w:val="006D28CD"/>
    <w:rsid w:val="006E64C4"/>
    <w:rsid w:val="006F780F"/>
    <w:rsid w:val="0070115C"/>
    <w:rsid w:val="00705979"/>
    <w:rsid w:val="0070694A"/>
    <w:rsid w:val="00716DB3"/>
    <w:rsid w:val="00725546"/>
    <w:rsid w:val="00727109"/>
    <w:rsid w:val="0072790A"/>
    <w:rsid w:val="00734149"/>
    <w:rsid w:val="00735F5A"/>
    <w:rsid w:val="00736CA0"/>
    <w:rsid w:val="00753BB3"/>
    <w:rsid w:val="00760652"/>
    <w:rsid w:val="007631FB"/>
    <w:rsid w:val="00766250"/>
    <w:rsid w:val="00773E04"/>
    <w:rsid w:val="007870E5"/>
    <w:rsid w:val="00790429"/>
    <w:rsid w:val="00790599"/>
    <w:rsid w:val="00791318"/>
    <w:rsid w:val="007918B1"/>
    <w:rsid w:val="00794988"/>
    <w:rsid w:val="00796E11"/>
    <w:rsid w:val="007A5B0F"/>
    <w:rsid w:val="007B1137"/>
    <w:rsid w:val="007B7044"/>
    <w:rsid w:val="007B73AA"/>
    <w:rsid w:val="007C0CF0"/>
    <w:rsid w:val="007C56AD"/>
    <w:rsid w:val="007D0E98"/>
    <w:rsid w:val="007D376A"/>
    <w:rsid w:val="007D7B40"/>
    <w:rsid w:val="007E4174"/>
    <w:rsid w:val="007F0B8B"/>
    <w:rsid w:val="007F0C41"/>
    <w:rsid w:val="007F17CB"/>
    <w:rsid w:val="007F4CB4"/>
    <w:rsid w:val="00802898"/>
    <w:rsid w:val="008029FD"/>
    <w:rsid w:val="0080690E"/>
    <w:rsid w:val="008071C5"/>
    <w:rsid w:val="008143A5"/>
    <w:rsid w:val="0081445F"/>
    <w:rsid w:val="0081731B"/>
    <w:rsid w:val="00826EFC"/>
    <w:rsid w:val="008405F6"/>
    <w:rsid w:val="00842303"/>
    <w:rsid w:val="008430BC"/>
    <w:rsid w:val="008434D2"/>
    <w:rsid w:val="008533A9"/>
    <w:rsid w:val="008602B0"/>
    <w:rsid w:val="00861F3B"/>
    <w:rsid w:val="00864489"/>
    <w:rsid w:val="0086734F"/>
    <w:rsid w:val="008723E3"/>
    <w:rsid w:val="00877D14"/>
    <w:rsid w:val="00882214"/>
    <w:rsid w:val="00882913"/>
    <w:rsid w:val="00885BB7"/>
    <w:rsid w:val="00887A51"/>
    <w:rsid w:val="0089007B"/>
    <w:rsid w:val="008904EC"/>
    <w:rsid w:val="00895363"/>
    <w:rsid w:val="00895403"/>
    <w:rsid w:val="008965C7"/>
    <w:rsid w:val="008B1838"/>
    <w:rsid w:val="008B47CC"/>
    <w:rsid w:val="008C1101"/>
    <w:rsid w:val="008C13EC"/>
    <w:rsid w:val="008C385D"/>
    <w:rsid w:val="008D2394"/>
    <w:rsid w:val="008F2A3D"/>
    <w:rsid w:val="008F2E48"/>
    <w:rsid w:val="008F4156"/>
    <w:rsid w:val="008F7EAB"/>
    <w:rsid w:val="00905276"/>
    <w:rsid w:val="009069BF"/>
    <w:rsid w:val="009115E6"/>
    <w:rsid w:val="00912280"/>
    <w:rsid w:val="009201D3"/>
    <w:rsid w:val="0093348D"/>
    <w:rsid w:val="00933AC0"/>
    <w:rsid w:val="00936834"/>
    <w:rsid w:val="00951111"/>
    <w:rsid w:val="009568B5"/>
    <w:rsid w:val="00962707"/>
    <w:rsid w:val="00964274"/>
    <w:rsid w:val="00964A2B"/>
    <w:rsid w:val="009737DD"/>
    <w:rsid w:val="0097638D"/>
    <w:rsid w:val="009868B9"/>
    <w:rsid w:val="00993754"/>
    <w:rsid w:val="009A1500"/>
    <w:rsid w:val="009A4A86"/>
    <w:rsid w:val="009C006A"/>
    <w:rsid w:val="009C5095"/>
    <w:rsid w:val="009D6B8C"/>
    <w:rsid w:val="009E0FC8"/>
    <w:rsid w:val="009E3B5F"/>
    <w:rsid w:val="009F2D83"/>
    <w:rsid w:val="00A0629D"/>
    <w:rsid w:val="00A06525"/>
    <w:rsid w:val="00A142F0"/>
    <w:rsid w:val="00A20071"/>
    <w:rsid w:val="00A351CE"/>
    <w:rsid w:val="00A3761B"/>
    <w:rsid w:val="00A41931"/>
    <w:rsid w:val="00A42325"/>
    <w:rsid w:val="00A4288D"/>
    <w:rsid w:val="00A50C25"/>
    <w:rsid w:val="00A52009"/>
    <w:rsid w:val="00A62D6A"/>
    <w:rsid w:val="00A64729"/>
    <w:rsid w:val="00A75380"/>
    <w:rsid w:val="00A7672F"/>
    <w:rsid w:val="00A768AE"/>
    <w:rsid w:val="00A81E0C"/>
    <w:rsid w:val="00A83A40"/>
    <w:rsid w:val="00A83B42"/>
    <w:rsid w:val="00A84DC6"/>
    <w:rsid w:val="00A90607"/>
    <w:rsid w:val="00A9223D"/>
    <w:rsid w:val="00A969FB"/>
    <w:rsid w:val="00A97769"/>
    <w:rsid w:val="00AA4BCE"/>
    <w:rsid w:val="00AB254B"/>
    <w:rsid w:val="00AB73E6"/>
    <w:rsid w:val="00AC1974"/>
    <w:rsid w:val="00AC2815"/>
    <w:rsid w:val="00AC60E6"/>
    <w:rsid w:val="00AD397A"/>
    <w:rsid w:val="00AE449C"/>
    <w:rsid w:val="00AF0800"/>
    <w:rsid w:val="00AF09DC"/>
    <w:rsid w:val="00AF0FA1"/>
    <w:rsid w:val="00AF4CB2"/>
    <w:rsid w:val="00AF6D7F"/>
    <w:rsid w:val="00B00041"/>
    <w:rsid w:val="00B07F34"/>
    <w:rsid w:val="00B13588"/>
    <w:rsid w:val="00B13601"/>
    <w:rsid w:val="00B136DF"/>
    <w:rsid w:val="00B21B12"/>
    <w:rsid w:val="00B2206A"/>
    <w:rsid w:val="00B311A3"/>
    <w:rsid w:val="00B33824"/>
    <w:rsid w:val="00B4069E"/>
    <w:rsid w:val="00B477F7"/>
    <w:rsid w:val="00B507D6"/>
    <w:rsid w:val="00B52DEE"/>
    <w:rsid w:val="00B632AC"/>
    <w:rsid w:val="00B71035"/>
    <w:rsid w:val="00B73F65"/>
    <w:rsid w:val="00B7708A"/>
    <w:rsid w:val="00B77A35"/>
    <w:rsid w:val="00B844A6"/>
    <w:rsid w:val="00B92BF2"/>
    <w:rsid w:val="00B92C3C"/>
    <w:rsid w:val="00B930AE"/>
    <w:rsid w:val="00B96352"/>
    <w:rsid w:val="00BA428C"/>
    <w:rsid w:val="00BB23E0"/>
    <w:rsid w:val="00BB2813"/>
    <w:rsid w:val="00BB38C3"/>
    <w:rsid w:val="00BB5B7A"/>
    <w:rsid w:val="00BB5F2F"/>
    <w:rsid w:val="00BC065B"/>
    <w:rsid w:val="00BC1E8F"/>
    <w:rsid w:val="00BC5779"/>
    <w:rsid w:val="00BC61E8"/>
    <w:rsid w:val="00BC7491"/>
    <w:rsid w:val="00BC7F57"/>
    <w:rsid w:val="00BD55A0"/>
    <w:rsid w:val="00BE3579"/>
    <w:rsid w:val="00BE4521"/>
    <w:rsid w:val="00BE4B67"/>
    <w:rsid w:val="00BE5ADA"/>
    <w:rsid w:val="00BE63E8"/>
    <w:rsid w:val="00BE75C1"/>
    <w:rsid w:val="00BE7858"/>
    <w:rsid w:val="00BF2469"/>
    <w:rsid w:val="00BF5F5E"/>
    <w:rsid w:val="00BF6892"/>
    <w:rsid w:val="00BF756C"/>
    <w:rsid w:val="00C05043"/>
    <w:rsid w:val="00C1500F"/>
    <w:rsid w:val="00C15651"/>
    <w:rsid w:val="00C15F94"/>
    <w:rsid w:val="00C1738B"/>
    <w:rsid w:val="00C224AC"/>
    <w:rsid w:val="00C32B95"/>
    <w:rsid w:val="00C33201"/>
    <w:rsid w:val="00C37FA3"/>
    <w:rsid w:val="00C46B01"/>
    <w:rsid w:val="00C46C2C"/>
    <w:rsid w:val="00C56BBE"/>
    <w:rsid w:val="00C57FA4"/>
    <w:rsid w:val="00C614BE"/>
    <w:rsid w:val="00C65A2C"/>
    <w:rsid w:val="00C75A3D"/>
    <w:rsid w:val="00C76FE5"/>
    <w:rsid w:val="00C80C70"/>
    <w:rsid w:val="00C828D1"/>
    <w:rsid w:val="00C82ABA"/>
    <w:rsid w:val="00C84AF9"/>
    <w:rsid w:val="00C84E5F"/>
    <w:rsid w:val="00C92B8C"/>
    <w:rsid w:val="00C92E02"/>
    <w:rsid w:val="00C935BE"/>
    <w:rsid w:val="00C96D2E"/>
    <w:rsid w:val="00C97C81"/>
    <w:rsid w:val="00CA174D"/>
    <w:rsid w:val="00CA3856"/>
    <w:rsid w:val="00CA55FA"/>
    <w:rsid w:val="00CA7443"/>
    <w:rsid w:val="00CB3824"/>
    <w:rsid w:val="00CB3E30"/>
    <w:rsid w:val="00CB4C7F"/>
    <w:rsid w:val="00CC1DF7"/>
    <w:rsid w:val="00CC7C91"/>
    <w:rsid w:val="00CD15ED"/>
    <w:rsid w:val="00CD2418"/>
    <w:rsid w:val="00CE0FB4"/>
    <w:rsid w:val="00CE137A"/>
    <w:rsid w:val="00CE1ED8"/>
    <w:rsid w:val="00CF6DBA"/>
    <w:rsid w:val="00D01154"/>
    <w:rsid w:val="00D01A59"/>
    <w:rsid w:val="00D11917"/>
    <w:rsid w:val="00D11E88"/>
    <w:rsid w:val="00D12C4D"/>
    <w:rsid w:val="00D1307D"/>
    <w:rsid w:val="00D13469"/>
    <w:rsid w:val="00D1756C"/>
    <w:rsid w:val="00D176D6"/>
    <w:rsid w:val="00D26386"/>
    <w:rsid w:val="00D310E1"/>
    <w:rsid w:val="00D46401"/>
    <w:rsid w:val="00D47005"/>
    <w:rsid w:val="00D5013B"/>
    <w:rsid w:val="00D51972"/>
    <w:rsid w:val="00D52DC8"/>
    <w:rsid w:val="00D6012F"/>
    <w:rsid w:val="00D60933"/>
    <w:rsid w:val="00D61686"/>
    <w:rsid w:val="00D64FCF"/>
    <w:rsid w:val="00D74D20"/>
    <w:rsid w:val="00D77724"/>
    <w:rsid w:val="00D839EC"/>
    <w:rsid w:val="00D84595"/>
    <w:rsid w:val="00D85F63"/>
    <w:rsid w:val="00D86210"/>
    <w:rsid w:val="00D9601C"/>
    <w:rsid w:val="00DA31C4"/>
    <w:rsid w:val="00DA330F"/>
    <w:rsid w:val="00DA43A0"/>
    <w:rsid w:val="00DB09CB"/>
    <w:rsid w:val="00DB359E"/>
    <w:rsid w:val="00DB5401"/>
    <w:rsid w:val="00DB771A"/>
    <w:rsid w:val="00DC3ECC"/>
    <w:rsid w:val="00DC4039"/>
    <w:rsid w:val="00DC7505"/>
    <w:rsid w:val="00DD1C33"/>
    <w:rsid w:val="00DD2D16"/>
    <w:rsid w:val="00DD37B3"/>
    <w:rsid w:val="00DD7E54"/>
    <w:rsid w:val="00DE33E0"/>
    <w:rsid w:val="00DE3D67"/>
    <w:rsid w:val="00DF5BA9"/>
    <w:rsid w:val="00E0512A"/>
    <w:rsid w:val="00E11FB6"/>
    <w:rsid w:val="00E139EF"/>
    <w:rsid w:val="00E25B4A"/>
    <w:rsid w:val="00E335F5"/>
    <w:rsid w:val="00E3751E"/>
    <w:rsid w:val="00E40A43"/>
    <w:rsid w:val="00E45027"/>
    <w:rsid w:val="00E4646D"/>
    <w:rsid w:val="00E50029"/>
    <w:rsid w:val="00E50675"/>
    <w:rsid w:val="00E509AF"/>
    <w:rsid w:val="00E552D9"/>
    <w:rsid w:val="00E55AF2"/>
    <w:rsid w:val="00E609AF"/>
    <w:rsid w:val="00E6332B"/>
    <w:rsid w:val="00E67321"/>
    <w:rsid w:val="00E7752B"/>
    <w:rsid w:val="00E8262E"/>
    <w:rsid w:val="00E84D83"/>
    <w:rsid w:val="00E861D7"/>
    <w:rsid w:val="00E86244"/>
    <w:rsid w:val="00E94211"/>
    <w:rsid w:val="00EA2F7A"/>
    <w:rsid w:val="00EB111A"/>
    <w:rsid w:val="00EB26D7"/>
    <w:rsid w:val="00EB6C5B"/>
    <w:rsid w:val="00EC631B"/>
    <w:rsid w:val="00EC74DA"/>
    <w:rsid w:val="00ED6BFA"/>
    <w:rsid w:val="00ED7BBC"/>
    <w:rsid w:val="00EE2B73"/>
    <w:rsid w:val="00EE663B"/>
    <w:rsid w:val="00EF0951"/>
    <w:rsid w:val="00EF2FC2"/>
    <w:rsid w:val="00EF6C32"/>
    <w:rsid w:val="00F00BEF"/>
    <w:rsid w:val="00F02333"/>
    <w:rsid w:val="00F06B34"/>
    <w:rsid w:val="00F1395D"/>
    <w:rsid w:val="00F153D3"/>
    <w:rsid w:val="00F15572"/>
    <w:rsid w:val="00F17074"/>
    <w:rsid w:val="00F17253"/>
    <w:rsid w:val="00F309D3"/>
    <w:rsid w:val="00F3347A"/>
    <w:rsid w:val="00F33882"/>
    <w:rsid w:val="00F3696F"/>
    <w:rsid w:val="00F37505"/>
    <w:rsid w:val="00F43786"/>
    <w:rsid w:val="00F43E23"/>
    <w:rsid w:val="00F4560A"/>
    <w:rsid w:val="00F46537"/>
    <w:rsid w:val="00F53905"/>
    <w:rsid w:val="00F53D71"/>
    <w:rsid w:val="00F6027B"/>
    <w:rsid w:val="00F607D4"/>
    <w:rsid w:val="00F735B8"/>
    <w:rsid w:val="00F73CA6"/>
    <w:rsid w:val="00F74090"/>
    <w:rsid w:val="00F764D0"/>
    <w:rsid w:val="00F80F2E"/>
    <w:rsid w:val="00F83A07"/>
    <w:rsid w:val="00F935E7"/>
    <w:rsid w:val="00FA1683"/>
    <w:rsid w:val="00FA19C3"/>
    <w:rsid w:val="00FA3D04"/>
    <w:rsid w:val="00FA3FD7"/>
    <w:rsid w:val="00FA531E"/>
    <w:rsid w:val="00FA5B37"/>
    <w:rsid w:val="00FB2DAC"/>
    <w:rsid w:val="00FB31E1"/>
    <w:rsid w:val="00FB35CF"/>
    <w:rsid w:val="00FB397D"/>
    <w:rsid w:val="00FB6938"/>
    <w:rsid w:val="00FC50A7"/>
    <w:rsid w:val="00FD010E"/>
    <w:rsid w:val="00FD24B2"/>
    <w:rsid w:val="00FD4A0E"/>
    <w:rsid w:val="00FD4BC2"/>
    <w:rsid w:val="00FD555F"/>
    <w:rsid w:val="00FD67FB"/>
    <w:rsid w:val="00FE3EDA"/>
    <w:rsid w:val="00FF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176D9"/>
  <w15:chartTrackingRefBased/>
  <w15:docId w15:val="{D2D2B8A1-2734-40C9-A250-AE457C92E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D464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semiHidden/>
    <w:unhideWhenUsed/>
    <w:rsid w:val="00D46401"/>
    <w:rPr>
      <w:color w:val="0563C1" w:themeColor="hyperlink"/>
      <w:u w:val="single"/>
    </w:rPr>
  </w:style>
  <w:style w:type="character" w:customStyle="1" w:styleId="GeenafstandChar">
    <w:name w:val="Geen afstand Char"/>
    <w:basedOn w:val="Standaardalinea-lettertype"/>
    <w:link w:val="Geenafstand"/>
    <w:uiPriority w:val="1"/>
    <w:locked/>
    <w:rsid w:val="00D46401"/>
    <w:rPr>
      <w:rFonts w:ascii="Calibri" w:hAnsi="Calibri" w:cs="Calibri"/>
    </w:rPr>
  </w:style>
  <w:style w:type="paragraph" w:styleId="Geenafstand">
    <w:name w:val="No Spacing"/>
    <w:link w:val="GeenafstandChar"/>
    <w:uiPriority w:val="1"/>
    <w:qFormat/>
    <w:rsid w:val="00D46401"/>
    <w:rPr>
      <w:rFonts w:ascii="Calibri" w:hAnsi="Calibri" w:cs="Calibri"/>
    </w:rPr>
  </w:style>
  <w:style w:type="table" w:customStyle="1" w:styleId="Tabelraster1">
    <w:name w:val="Tabelraster1"/>
    <w:basedOn w:val="Standaardtabel"/>
    <w:next w:val="Tabelraster"/>
    <w:uiPriority w:val="59"/>
    <w:rsid w:val="00D4640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6776A0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776A0"/>
  </w:style>
  <w:style w:type="paragraph" w:styleId="Voettekst">
    <w:name w:val="footer"/>
    <w:basedOn w:val="Standaard"/>
    <w:link w:val="VoettekstChar"/>
    <w:uiPriority w:val="99"/>
    <w:unhideWhenUsed/>
    <w:rsid w:val="006776A0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776A0"/>
  </w:style>
  <w:style w:type="paragraph" w:styleId="Ballontekst">
    <w:name w:val="Balloon Text"/>
    <w:basedOn w:val="Standaard"/>
    <w:link w:val="BallontekstChar"/>
    <w:uiPriority w:val="99"/>
    <w:semiHidden/>
    <w:unhideWhenUsed/>
    <w:rsid w:val="009868B9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68B9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E86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86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stichtingwijzer.sharepoint.com/sites/RaadvanToezichtWijzerinOpvangenOnderwijs/Gedeelde%20documenten/General/2021/2021-04%20RvT/02.2%202021-02-05%20RvT%20Wijzer%20in%20Opvang%20en%20Onderwijs%20Verslag%20CONCEPT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fed229-23ae-4c4c-98f4-dcfa80d31c9c">
      <Terms xmlns="http://schemas.microsoft.com/office/infopath/2007/PartnerControls"/>
    </lcf76f155ced4ddcb4097134ff3c332f>
    <TaxCatchAll xmlns="d0dfb6fd-a10a-4320-8508-556907368e5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381326F9918A46805518029E05408E" ma:contentTypeVersion="17" ma:contentTypeDescription="Een nieuw document maken." ma:contentTypeScope="" ma:versionID="55ab2c255c81ce8bad783943f75a514c">
  <xsd:schema xmlns:xsd="http://www.w3.org/2001/XMLSchema" xmlns:xs="http://www.w3.org/2001/XMLSchema" xmlns:p="http://schemas.microsoft.com/office/2006/metadata/properties" xmlns:ns2="7ffed229-23ae-4c4c-98f4-dcfa80d31c9c" xmlns:ns3="d0dfb6fd-a10a-4320-8508-556907368e50" targetNamespace="http://schemas.microsoft.com/office/2006/metadata/properties" ma:root="true" ma:fieldsID="b7fc724f3e3909a12f13d0422a97db1c" ns2:_="" ns3:_="">
    <xsd:import namespace="7ffed229-23ae-4c4c-98f4-dcfa80d31c9c"/>
    <xsd:import namespace="d0dfb6fd-a10a-4320-8508-556907368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fed229-23ae-4c4c-98f4-dcfa80d31c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f06903de-c481-4a94-87ca-a5b03e1099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6fd-a10a-4320-8508-556907368e5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cba6ce2-d2e6-424e-84e7-2427db5f2680}" ma:internalName="TaxCatchAll" ma:showField="CatchAllData" ma:web="d0dfb6fd-a10a-4320-8508-556907368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28B58-DCA7-4EB6-81D2-004F268353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21613A-364C-472E-990D-FA6FBD360F1C}">
  <ds:schemaRefs>
    <ds:schemaRef ds:uri="http://schemas.microsoft.com/office/2006/metadata/properties"/>
    <ds:schemaRef ds:uri="http://schemas.microsoft.com/office/infopath/2007/PartnerControls"/>
    <ds:schemaRef ds:uri="7ffed229-23ae-4c4c-98f4-dcfa80d31c9c"/>
    <ds:schemaRef ds:uri="d0dfb6fd-a10a-4320-8508-556907368e50"/>
  </ds:schemaRefs>
</ds:datastoreItem>
</file>

<file path=customXml/itemProps3.xml><?xml version="1.0" encoding="utf-8"?>
<ds:datastoreItem xmlns:ds="http://schemas.openxmlformats.org/officeDocument/2006/customXml" ds:itemID="{70B59237-3E4C-4292-84A8-41DC23925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fed229-23ae-4c4c-98f4-dcfa80d31c9c"/>
    <ds:schemaRef ds:uri="d0dfb6fd-a10a-4320-8508-556907368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A05FAA-A00D-4BDC-B8D0-3658F1B86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457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Links>
    <vt:vector size="18" baseType="variant">
      <vt:variant>
        <vt:i4>1441793</vt:i4>
      </vt:variant>
      <vt:variant>
        <vt:i4>6</vt:i4>
      </vt:variant>
      <vt:variant>
        <vt:i4>0</vt:i4>
      </vt:variant>
      <vt:variant>
        <vt:i4>5</vt:i4>
      </vt:variant>
      <vt:variant>
        <vt:lpwstr>https://open.overheid.nl/documenten/dpc-4e349ddd4812fb431f24798d319367ab90ed0c80/pdf</vt:lpwstr>
      </vt:variant>
      <vt:variant>
        <vt:lpwstr/>
      </vt:variant>
      <vt:variant>
        <vt:i4>2621446</vt:i4>
      </vt:variant>
      <vt:variant>
        <vt:i4>3</vt:i4>
      </vt:variant>
      <vt:variant>
        <vt:i4>0</vt:i4>
      </vt:variant>
      <vt:variant>
        <vt:i4>5</vt:i4>
      </vt:variant>
      <vt:variant>
        <vt:lpwstr>https://www.vo-raad.nl/nieuws/ook-eerste-kamer-stemt-in-met-wetsvoorstel-versterking-positie-ouders-en-leerlingen-in-passend-onderwijs?utm_medium=email</vt:lpwstr>
      </vt:variant>
      <vt:variant>
        <vt:lpwstr/>
      </vt:variant>
      <vt:variant>
        <vt:i4>1966171</vt:i4>
      </vt:variant>
      <vt:variant>
        <vt:i4>0</vt:i4>
      </vt:variant>
      <vt:variant>
        <vt:i4>0</vt:i4>
      </vt:variant>
      <vt:variant>
        <vt:i4>5</vt:i4>
      </vt:variant>
      <vt:variant>
        <vt:lpwstr>https://stichtingwijzer.sharepoint.com/sites/RaadvanToezichtWijzerinOpvangenOnderwijs/Gedeelde documenten/General/2021/2021-04 RvT/02.2 2021-02-05 RvT Wijzer in Opvang en Onderwijs Verslag CONCEPT.docx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van der Velden</dc:creator>
  <cp:keywords/>
  <dc:description/>
  <cp:lastModifiedBy>Karin van der Velden</cp:lastModifiedBy>
  <cp:revision>271</cp:revision>
  <cp:lastPrinted>2023-05-10T21:06:00Z</cp:lastPrinted>
  <dcterms:created xsi:type="dcterms:W3CDTF">2023-11-04T00:00:00Z</dcterms:created>
  <dcterms:modified xsi:type="dcterms:W3CDTF">2025-02-24T15:08:00Z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664200</vt:r8>
  </property>
  <property fmtid="{D5CDD505-2E9C-101B-9397-08002B2CF9AE}" pid="3" name="ContentTypeId">
    <vt:lpwstr>0x01010064381326F9918A46805518029E05408E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